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336" w:type="dxa"/>
        <w:tblInd w:w="0" w:type="dxa"/>
        <w:tblLayout w:type="fixed"/>
        <w:tblCellMar>
          <w:top w:w="0" w:type="dxa"/>
          <w:left w:w="0" w:type="dxa"/>
          <w:bottom w:w="0" w:type="dxa"/>
          <w:right w:w="0" w:type="dxa"/>
        </w:tblCellMar>
      </w:tblPr>
      <w:tblGrid>
        <w:gridCol w:w="1149"/>
        <w:gridCol w:w="1843"/>
        <w:gridCol w:w="142"/>
        <w:gridCol w:w="142"/>
        <w:gridCol w:w="567"/>
        <w:gridCol w:w="992"/>
        <w:gridCol w:w="283"/>
        <w:gridCol w:w="142"/>
        <w:gridCol w:w="284"/>
        <w:gridCol w:w="708"/>
        <w:gridCol w:w="426"/>
        <w:gridCol w:w="391"/>
        <w:gridCol w:w="1267"/>
      </w:tblGrid>
      <w:tr>
        <w:tblPrEx>
          <w:tblLayout w:type="fixed"/>
          <w:tblCellMar>
            <w:top w:w="0" w:type="dxa"/>
            <w:left w:w="0" w:type="dxa"/>
            <w:bottom w:w="0" w:type="dxa"/>
            <w:right w:w="0" w:type="dxa"/>
          </w:tblCellMar>
        </w:tblPrEx>
        <w:trPr>
          <w:trHeight w:val="333" w:hRule="atLeast"/>
        </w:trPr>
        <w:tc>
          <w:tcPr>
            <w:tcW w:w="8336" w:type="dxa"/>
            <w:gridSpan w:val="13"/>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附件1：</w:t>
            </w:r>
          </w:p>
        </w:tc>
      </w:tr>
      <w:tr>
        <w:tblPrEx>
          <w:tblLayout w:type="fixed"/>
          <w:tblCellMar>
            <w:top w:w="0" w:type="dxa"/>
            <w:left w:w="0" w:type="dxa"/>
            <w:bottom w:w="0" w:type="dxa"/>
            <w:right w:w="0" w:type="dxa"/>
          </w:tblCellMar>
        </w:tblPrEx>
        <w:trPr>
          <w:trHeight w:val="995" w:hRule="atLeast"/>
        </w:trPr>
        <w:tc>
          <w:tcPr>
            <w:tcW w:w="8336" w:type="dxa"/>
            <w:gridSpan w:val="13"/>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36"/>
                <w:szCs w:val="36"/>
              </w:rPr>
            </w:pPr>
            <w:r>
              <w:rPr>
                <w:rFonts w:hint="eastAsia" w:ascii="宋体" w:hAnsi="宋体" w:eastAsia="宋体" w:cs="宋体"/>
                <w:b/>
                <w:color w:val="000000"/>
                <w:kern w:val="0"/>
                <w:sz w:val="36"/>
                <w:szCs w:val="36"/>
              </w:rPr>
              <w:t>退款申请表</w:t>
            </w:r>
          </w:p>
        </w:tc>
      </w:tr>
      <w:tr>
        <w:tblPrEx>
          <w:tblLayout w:type="fixed"/>
          <w:tblCellMar>
            <w:top w:w="0" w:type="dxa"/>
            <w:left w:w="0" w:type="dxa"/>
            <w:bottom w:w="0" w:type="dxa"/>
            <w:right w:w="0" w:type="dxa"/>
          </w:tblCellMar>
        </w:tblPrEx>
        <w:trPr>
          <w:trHeight w:val="652" w:hRule="atLeast"/>
        </w:trPr>
        <w:tc>
          <w:tcPr>
            <w:tcW w:w="5544" w:type="dxa"/>
            <w:gridSpan w:val="9"/>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b/>
                <w:color w:val="000000"/>
                <w:sz w:val="36"/>
                <w:szCs w:val="36"/>
              </w:rPr>
            </w:pPr>
          </w:p>
        </w:tc>
        <w:tc>
          <w:tcPr>
            <w:tcW w:w="1134" w:type="dxa"/>
            <w:gridSpan w:val="2"/>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编号：</w:t>
            </w:r>
          </w:p>
        </w:tc>
        <w:tc>
          <w:tcPr>
            <w:tcW w:w="1658" w:type="dxa"/>
            <w:gridSpan w:val="2"/>
            <w:tcBorders>
              <w:top w:val="nil"/>
              <w:left w:val="nil"/>
              <w:bottom w:val="nil"/>
              <w:right w:val="nil"/>
            </w:tcBorders>
            <w:shd w:val="clear" w:color="auto" w:fill="auto"/>
            <w:noWrap/>
            <w:tcMar>
              <w:top w:w="15" w:type="dxa"/>
              <w:left w:w="15" w:type="dxa"/>
              <w:right w:w="15" w:type="dxa"/>
            </w:tcMar>
            <w:vAlign w:val="center"/>
          </w:tcPr>
          <w:p>
            <w:pPr>
              <w:jc w:val="left"/>
              <w:rPr>
                <w:rFonts w:ascii="宋体" w:hAnsi="宋体" w:eastAsia="宋体" w:cs="宋体"/>
                <w:color w:val="000000"/>
                <w:sz w:val="24"/>
              </w:rPr>
            </w:pPr>
          </w:p>
        </w:tc>
      </w:tr>
      <w:tr>
        <w:tblPrEx>
          <w:tblLayout w:type="fixed"/>
          <w:tblCellMar>
            <w:top w:w="0" w:type="dxa"/>
            <w:left w:w="0" w:type="dxa"/>
            <w:bottom w:w="0" w:type="dxa"/>
            <w:right w:w="0" w:type="dxa"/>
          </w:tblCellMar>
        </w:tblPrEx>
        <w:trPr>
          <w:trHeight w:val="535"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单位名称</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8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经办人</w:t>
            </w:r>
          </w:p>
        </w:tc>
        <w:tc>
          <w:tcPr>
            <w:tcW w:w="170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固定电话</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rPr>
            </w:pPr>
          </w:p>
        </w:tc>
      </w:tr>
      <w:tr>
        <w:tblPrEx>
          <w:tblLayout w:type="fixed"/>
          <w:tblCellMar>
            <w:top w:w="0" w:type="dxa"/>
            <w:left w:w="0" w:type="dxa"/>
            <w:bottom w:w="0" w:type="dxa"/>
            <w:right w:w="0" w:type="dxa"/>
          </w:tblCellMar>
        </w:tblPrEx>
        <w:trPr>
          <w:trHeight w:val="558"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8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0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手机号</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rPr>
            </w:pPr>
          </w:p>
        </w:tc>
      </w:tr>
      <w:tr>
        <w:tblPrEx>
          <w:tblLayout w:type="fixed"/>
          <w:tblCellMar>
            <w:top w:w="0" w:type="dxa"/>
            <w:left w:w="0" w:type="dxa"/>
            <w:bottom w:w="0" w:type="dxa"/>
            <w:right w:w="0" w:type="dxa"/>
          </w:tblCellMar>
        </w:tblPrEx>
        <w:trPr>
          <w:trHeight w:val="1722"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退款理由</w:t>
            </w:r>
          </w:p>
        </w:tc>
        <w:tc>
          <w:tcPr>
            <w:tcW w:w="7187"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根据《广东省市场监督管理局办公室关于做好广东省加强违规涉企收费治理工作的通知》（粤市监办发〔2019〕1639号）文件要求，现申请退回2014年至2019年度免征计量收费应享受未享受优惠款项。</w:t>
            </w:r>
          </w:p>
        </w:tc>
      </w:tr>
      <w:tr>
        <w:tblPrEx>
          <w:tblLayout w:type="fixed"/>
          <w:tblCellMar>
            <w:top w:w="0" w:type="dxa"/>
            <w:left w:w="0" w:type="dxa"/>
            <w:bottom w:w="0" w:type="dxa"/>
            <w:right w:w="0" w:type="dxa"/>
          </w:tblCellMar>
        </w:tblPrEx>
        <w:trPr>
          <w:trHeight w:val="596"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退款种类</w:t>
            </w:r>
          </w:p>
        </w:tc>
        <w:tc>
          <w:tcPr>
            <w:tcW w:w="368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免征计量收费应享受未享受优惠款项</w:t>
            </w:r>
          </w:p>
        </w:tc>
        <w:tc>
          <w:tcPr>
            <w:tcW w:w="1843" w:type="dxa"/>
            <w:gridSpan w:val="5"/>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合计金额（元）</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4"/>
              </w:rPr>
            </w:pPr>
          </w:p>
        </w:tc>
      </w:tr>
      <w:tr>
        <w:tblPrEx>
          <w:tblLayout w:type="fixed"/>
          <w:tblCellMar>
            <w:top w:w="0" w:type="dxa"/>
            <w:left w:w="0" w:type="dxa"/>
            <w:bottom w:w="0" w:type="dxa"/>
            <w:right w:w="0" w:type="dxa"/>
          </w:tblCellMar>
        </w:tblPrEx>
        <w:trPr>
          <w:trHeight w:val="596"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收款人</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全称</w:t>
            </w:r>
          </w:p>
        </w:tc>
        <w:tc>
          <w:tcPr>
            <w:tcW w:w="7187"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Layout w:type="fixed"/>
          <w:tblCellMar>
            <w:top w:w="0" w:type="dxa"/>
            <w:left w:w="0" w:type="dxa"/>
            <w:bottom w:w="0" w:type="dxa"/>
            <w:right w:w="0" w:type="dxa"/>
          </w:tblCellMar>
        </w:tblPrEx>
        <w:trPr>
          <w:trHeight w:val="596"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收款人</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开户行</w:t>
            </w:r>
          </w:p>
        </w:tc>
        <w:tc>
          <w:tcPr>
            <w:tcW w:w="7187"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Layout w:type="fixed"/>
          <w:tblCellMar>
            <w:top w:w="0" w:type="dxa"/>
            <w:left w:w="0" w:type="dxa"/>
            <w:bottom w:w="0" w:type="dxa"/>
            <w:right w:w="0" w:type="dxa"/>
          </w:tblCellMar>
        </w:tblPrEx>
        <w:trPr>
          <w:trHeight w:val="596"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收款人</w:t>
            </w:r>
          </w:p>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账号</w:t>
            </w:r>
          </w:p>
        </w:tc>
        <w:tc>
          <w:tcPr>
            <w:tcW w:w="7187"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Layout w:type="fixed"/>
          <w:tblCellMar>
            <w:top w:w="0" w:type="dxa"/>
            <w:left w:w="0" w:type="dxa"/>
            <w:bottom w:w="0" w:type="dxa"/>
            <w:right w:w="0" w:type="dxa"/>
          </w:tblCellMar>
        </w:tblPrEx>
        <w:trPr>
          <w:trHeight w:val="944"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申请单位确认</w:t>
            </w:r>
          </w:p>
        </w:tc>
        <w:tc>
          <w:tcPr>
            <w:tcW w:w="7187"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 xml:space="preserve">   经确认，以上信息正确无误。</w:t>
            </w:r>
          </w:p>
        </w:tc>
      </w:tr>
      <w:tr>
        <w:tblPrEx>
          <w:tblLayout w:type="fixed"/>
          <w:tblCellMar>
            <w:top w:w="0" w:type="dxa"/>
            <w:left w:w="0" w:type="dxa"/>
            <w:bottom w:w="0" w:type="dxa"/>
            <w:right w:w="0" w:type="dxa"/>
          </w:tblCellMar>
        </w:tblPrEx>
        <w:trPr>
          <w:trHeight w:val="638"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单位经办人签名</w:t>
            </w:r>
          </w:p>
        </w:tc>
        <w:tc>
          <w:tcPr>
            <w:tcW w:w="212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809" w:type="dxa"/>
            <w:gridSpan w:val="4"/>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单位盖章</w:t>
            </w:r>
          </w:p>
        </w:tc>
        <w:tc>
          <w:tcPr>
            <w:tcW w:w="126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Layout w:type="fixed"/>
          <w:tblCellMar>
            <w:top w:w="0" w:type="dxa"/>
            <w:left w:w="0" w:type="dxa"/>
            <w:bottom w:w="0" w:type="dxa"/>
            <w:right w:w="0" w:type="dxa"/>
          </w:tblCellMar>
        </w:tblPrEx>
        <w:trPr>
          <w:trHeight w:val="576"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4111"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申请日期：</w:t>
            </w:r>
          </w:p>
        </w:tc>
        <w:tc>
          <w:tcPr>
            <w:tcW w:w="1809" w:type="dxa"/>
            <w:gridSpan w:val="4"/>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rPr>
            </w:pPr>
          </w:p>
        </w:tc>
        <w:tc>
          <w:tcPr>
            <w:tcW w:w="126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Layout w:type="fixed"/>
          <w:tblCellMar>
            <w:top w:w="0" w:type="dxa"/>
            <w:left w:w="0" w:type="dxa"/>
            <w:bottom w:w="0" w:type="dxa"/>
            <w:right w:w="0" w:type="dxa"/>
          </w:tblCellMar>
        </w:tblPrEx>
        <w:trPr>
          <w:trHeight w:val="596"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所部审核意见</w:t>
            </w:r>
          </w:p>
        </w:tc>
        <w:tc>
          <w:tcPr>
            <w:tcW w:w="368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业务室经办确认签名：</w:t>
            </w:r>
          </w:p>
        </w:tc>
        <w:tc>
          <w:tcPr>
            <w:tcW w:w="3501"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业务室主任审核签名：</w:t>
            </w:r>
          </w:p>
        </w:tc>
      </w:tr>
      <w:tr>
        <w:tblPrEx>
          <w:tblLayout w:type="fixed"/>
          <w:tblCellMar>
            <w:top w:w="0" w:type="dxa"/>
            <w:left w:w="0" w:type="dxa"/>
            <w:bottom w:w="0" w:type="dxa"/>
            <w:right w:w="0" w:type="dxa"/>
          </w:tblCellMar>
        </w:tblPrEx>
        <w:trPr>
          <w:trHeight w:val="596"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368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分管业务领导审核签名：</w:t>
            </w:r>
          </w:p>
        </w:tc>
        <w:tc>
          <w:tcPr>
            <w:tcW w:w="3501"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财务室主任审核签名：</w:t>
            </w:r>
          </w:p>
        </w:tc>
      </w:tr>
      <w:tr>
        <w:tblPrEx>
          <w:tblLayout w:type="fixed"/>
          <w:tblCellMar>
            <w:top w:w="0" w:type="dxa"/>
            <w:left w:w="0" w:type="dxa"/>
            <w:bottom w:w="0" w:type="dxa"/>
            <w:right w:w="0" w:type="dxa"/>
          </w:tblCellMar>
        </w:tblPrEx>
        <w:trPr>
          <w:trHeight w:val="596" w:hRule="atLeast"/>
        </w:trPr>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3686" w:type="dxa"/>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分管财务领导审核签名：</w:t>
            </w:r>
          </w:p>
        </w:tc>
        <w:tc>
          <w:tcPr>
            <w:tcW w:w="3501" w:type="dxa"/>
            <w:gridSpan w:val="7"/>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所长签名：</w:t>
            </w:r>
          </w:p>
        </w:tc>
      </w:tr>
      <w:tr>
        <w:tblPrEx>
          <w:tblLayout w:type="fixed"/>
          <w:tblCellMar>
            <w:top w:w="0" w:type="dxa"/>
            <w:left w:w="0" w:type="dxa"/>
            <w:bottom w:w="0" w:type="dxa"/>
            <w:right w:w="0" w:type="dxa"/>
          </w:tblCellMar>
        </w:tblPrEx>
        <w:trPr>
          <w:trHeight w:val="596" w:hRule="atLeast"/>
        </w:trPr>
        <w:tc>
          <w:tcPr>
            <w:tcW w:w="1149" w:type="dxa"/>
            <w:vMerge w:val="restart"/>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所部通知记录</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电话通知时间</w:t>
            </w:r>
          </w:p>
        </w:tc>
        <w:tc>
          <w:tcPr>
            <w:tcW w:w="1842" w:type="dxa"/>
            <w:gridSpan w:val="3"/>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通知人</w:t>
            </w:r>
          </w:p>
        </w:tc>
        <w:tc>
          <w:tcPr>
            <w:tcW w:w="208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Layout w:type="fixed"/>
          <w:tblCellMar>
            <w:top w:w="0" w:type="dxa"/>
            <w:left w:w="0" w:type="dxa"/>
            <w:bottom w:w="0" w:type="dxa"/>
            <w:right w:w="0" w:type="dxa"/>
          </w:tblCellMar>
        </w:tblPrEx>
        <w:trPr>
          <w:trHeight w:val="596" w:hRule="atLeast"/>
        </w:trPr>
        <w:tc>
          <w:tcPr>
            <w:tcW w:w="1149" w:type="dxa"/>
            <w:vMerge w:val="continue"/>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被通知人电话号码</w:t>
            </w:r>
          </w:p>
        </w:tc>
        <w:tc>
          <w:tcPr>
            <w:tcW w:w="1842" w:type="dxa"/>
            <w:gridSpan w:val="3"/>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被通知人</w:t>
            </w:r>
          </w:p>
        </w:tc>
        <w:tc>
          <w:tcPr>
            <w:tcW w:w="2084"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Layout w:type="fixed"/>
          <w:tblCellMar>
            <w:top w:w="0" w:type="dxa"/>
            <w:left w:w="0" w:type="dxa"/>
            <w:bottom w:w="0" w:type="dxa"/>
            <w:right w:w="0" w:type="dxa"/>
          </w:tblCellMar>
        </w:tblPrEx>
        <w:trPr>
          <w:trHeight w:val="439" w:hRule="atLeast"/>
        </w:trPr>
        <w:tc>
          <w:tcPr>
            <w:tcW w:w="8336" w:type="dxa"/>
            <w:gridSpan w:val="13"/>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color w:val="000000"/>
                <w:sz w:val="24"/>
              </w:rPr>
            </w:pPr>
            <w:r>
              <w:rPr>
                <w:rFonts w:hint="eastAsia" w:ascii="宋体" w:hAnsi="宋体" w:eastAsia="宋体" w:cs="宋体"/>
                <w:b/>
                <w:color w:val="000000"/>
                <w:kern w:val="0"/>
                <w:sz w:val="24"/>
              </w:rPr>
              <w:t>注：1.申请单位需提供：营业执照副本原件及复印件（复印件须加盖公章）</w:t>
            </w:r>
          </w:p>
        </w:tc>
      </w:tr>
      <w:tr>
        <w:tblPrEx>
          <w:tblLayout w:type="fixed"/>
          <w:tblCellMar>
            <w:top w:w="0" w:type="dxa"/>
            <w:left w:w="0" w:type="dxa"/>
            <w:bottom w:w="0" w:type="dxa"/>
            <w:right w:w="0" w:type="dxa"/>
          </w:tblCellMar>
        </w:tblPrEx>
        <w:trPr>
          <w:trHeight w:val="333" w:hRule="atLeast"/>
        </w:trPr>
        <w:tc>
          <w:tcPr>
            <w:tcW w:w="8336" w:type="dxa"/>
            <w:gridSpan w:val="13"/>
            <w:tcBorders>
              <w:top w:val="nil"/>
              <w:left w:val="nil"/>
              <w:bottom w:val="nil"/>
              <w:right w:val="nil"/>
            </w:tcBorders>
            <w:shd w:val="clear" w:color="auto" w:fill="auto"/>
            <w:noWrap/>
            <w:tcMar>
              <w:top w:w="15" w:type="dxa"/>
              <w:left w:w="15" w:type="dxa"/>
              <w:right w:w="15" w:type="dxa"/>
            </w:tcMar>
            <w:vAlign w:val="center"/>
          </w:tcPr>
          <w:p>
            <w:pPr>
              <w:widowControl/>
              <w:ind w:firstLine="482" w:firstLineChars="200"/>
              <w:jc w:val="left"/>
              <w:textAlignment w:val="center"/>
              <w:rPr>
                <w:rFonts w:ascii="宋体" w:hAnsi="宋体" w:eastAsia="宋体" w:cs="宋体"/>
                <w:b/>
                <w:color w:val="000000"/>
                <w:sz w:val="24"/>
              </w:rPr>
            </w:pPr>
            <w:r>
              <w:rPr>
                <w:rFonts w:hint="eastAsia" w:ascii="宋体" w:hAnsi="宋体" w:eastAsia="宋体" w:cs="宋体"/>
                <w:b/>
                <w:color w:val="000000"/>
                <w:kern w:val="0"/>
                <w:sz w:val="24"/>
              </w:rPr>
              <w:t>2.申请单位在收到我所通知之后，在15天内来我所办理退款手续。</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7088D"/>
    <w:rsid w:val="70D70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2020-08-13T00:35:00Z</dcterms:created>
  <dc:creator>牟嘘牟嘘</dc:creator>
  <cp:lastModifiedBy>牟嘘牟嘘</cp:lastModifiedBy>
  <dcterms:modified xsi:type="dcterms:W3CDTF">2020-08-13T00:39:19Z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