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5F" w:rsidRDefault="009F325F" w:rsidP="009F325F">
      <w:pPr>
        <w:pStyle w:val="2"/>
        <w:rPr>
          <w:rFonts w:hint="eastAsia"/>
        </w:rPr>
      </w:pPr>
      <w:r>
        <w:rPr>
          <w:rFonts w:hint="eastAsia"/>
        </w:rPr>
        <w:t>ZQZJ-3311</w:t>
      </w:r>
    </w:p>
    <w:tbl>
      <w:tblPr>
        <w:tblW w:w="15225" w:type="dxa"/>
        <w:tblInd w:w="108" w:type="dxa"/>
        <w:tblLayout w:type="fixed"/>
        <w:tblLook w:val="0000" w:firstRow="0" w:lastRow="0" w:firstColumn="0" w:lastColumn="0" w:noHBand="0" w:noVBand="0"/>
      </w:tblPr>
      <w:tblGrid>
        <w:gridCol w:w="1890"/>
        <w:gridCol w:w="13335"/>
      </w:tblGrid>
      <w:tr w:rsidR="009F325F" w:rsidTr="003D2C95">
        <w:trPr>
          <w:trHeight w:val="1141"/>
        </w:trPr>
        <w:tc>
          <w:tcPr>
            <w:tcW w:w="1890" w:type="dxa"/>
          </w:tcPr>
          <w:p w:rsidR="009F325F" w:rsidRDefault="009F325F" w:rsidP="009F325F">
            <w:pPr>
              <w:snapToGrid w:val="0"/>
              <w:spacing w:beforeLines="20" w:before="62" w:line="288" w:lineRule="auto"/>
              <w:rPr>
                <w:rFonts w:ascii="宋体" w:hAnsi="宋体" w:hint="eastAsia"/>
                <w:sz w:val="18"/>
                <w:szCs w:val="18"/>
              </w:rPr>
            </w:pPr>
            <w:r>
              <w:rPr>
                <w:rFonts w:ascii="宋体" w:hAnsi="宋体" w:hint="eastAsia"/>
                <w:sz w:val="18"/>
                <w:szCs w:val="18"/>
              </w:rPr>
              <w:t>接收识别：</w:t>
            </w:r>
          </w:p>
          <w:p w:rsidR="009F325F" w:rsidRDefault="009F325F" w:rsidP="003D2C95">
            <w:pPr>
              <w:snapToGrid w:val="0"/>
              <w:spacing w:line="288" w:lineRule="auto"/>
              <w:rPr>
                <w:rFonts w:ascii="宋体" w:hAnsi="宋体" w:hint="eastAsia"/>
                <w:sz w:val="18"/>
                <w:szCs w:val="18"/>
              </w:rPr>
            </w:pPr>
            <w:r>
              <w:rPr>
                <w:rFonts w:ascii="宋体" w:hAnsi="宋体" w:hint="eastAsia"/>
                <w:sz w:val="18"/>
                <w:szCs w:val="18"/>
              </w:rPr>
              <w:t>委托方是否第一次</w:t>
            </w:r>
          </w:p>
          <w:p w:rsidR="009F325F" w:rsidRDefault="009F325F" w:rsidP="003D2C95">
            <w:pPr>
              <w:snapToGrid w:val="0"/>
              <w:spacing w:line="288" w:lineRule="auto"/>
              <w:rPr>
                <w:rFonts w:ascii="宋体" w:hAnsi="宋体" w:hint="eastAsia"/>
                <w:sz w:val="18"/>
                <w:szCs w:val="18"/>
              </w:rPr>
            </w:pPr>
            <w:r>
              <w:rPr>
                <w:rFonts w:ascii="宋体" w:hAnsi="宋体" w:hint="eastAsia"/>
                <w:sz w:val="18"/>
                <w:szCs w:val="18"/>
              </w:rPr>
              <w:t>送检，请打“√”</w:t>
            </w:r>
          </w:p>
          <w:p w:rsidR="009F325F" w:rsidRDefault="009F325F" w:rsidP="003D2C95">
            <w:pPr>
              <w:snapToGrid w:val="0"/>
              <w:spacing w:line="288" w:lineRule="auto"/>
              <w:rPr>
                <w:rFonts w:ascii="华文中宋" w:eastAsia="华文中宋" w:hAnsi="华文中宋" w:hint="eastAsia"/>
                <w:sz w:val="24"/>
              </w:rPr>
            </w:pPr>
            <w:r>
              <w:rPr>
                <w:rFonts w:ascii="宋体" w:hAnsi="宋体" w:hint="eastAsia"/>
                <w:sz w:val="18"/>
                <w:szCs w:val="18"/>
              </w:rPr>
              <w:t>是□ 否□</w:t>
            </w:r>
          </w:p>
        </w:tc>
        <w:tc>
          <w:tcPr>
            <w:tcW w:w="13335" w:type="dxa"/>
          </w:tcPr>
          <w:p w:rsidR="009F325F" w:rsidRPr="00FC1C79" w:rsidRDefault="009F325F" w:rsidP="003D2C95">
            <w:pPr>
              <w:spacing w:line="360" w:lineRule="auto"/>
              <w:ind w:firstLineChars="1100" w:firstLine="3520"/>
              <w:rPr>
                <w:rFonts w:ascii="华文中宋" w:eastAsia="华文中宋" w:hAnsi="华文中宋" w:hint="eastAsia"/>
                <w:sz w:val="32"/>
              </w:rPr>
            </w:pPr>
            <w:r>
              <w:rPr>
                <w:rFonts w:ascii="华文中宋" w:eastAsia="华文中宋" w:hAnsi="华文中宋" w:hint="eastAsia"/>
                <w:sz w:val="32"/>
              </w:rPr>
              <w:t>广东省肇庆市质量计量监督检测所</w:t>
            </w:r>
            <w:r>
              <w:rPr>
                <w:rFonts w:eastAsia="华文新魏" w:hint="eastAsia"/>
                <w:sz w:val="36"/>
              </w:rPr>
              <w:t xml:space="preserve">    </w:t>
            </w:r>
            <w:r w:rsidR="004E23C5" w:rsidRPr="004E23C5">
              <w:rPr>
                <w:rFonts w:ascii="宋体" w:hAnsi="宋体" w:hint="eastAsia"/>
                <w:b/>
                <w:bCs/>
                <w:sz w:val="24"/>
              </w:rPr>
              <w:t>查询编号：No</w:t>
            </w:r>
            <w:r w:rsidR="004E23C5" w:rsidRPr="004E23C5">
              <w:rPr>
                <w:rFonts w:ascii="宋体" w:hAnsi="宋体" w:hint="eastAsia"/>
                <w:b/>
                <w:bCs/>
                <w:sz w:val="24"/>
                <w:u w:val="single"/>
              </w:rPr>
              <w:t xml:space="preserve">                </w:t>
            </w:r>
          </w:p>
          <w:p w:rsidR="009F325F" w:rsidRDefault="009F325F" w:rsidP="003D2C95">
            <w:pPr>
              <w:spacing w:line="360" w:lineRule="auto"/>
              <w:ind w:firstLineChars="1050" w:firstLine="3780"/>
              <w:rPr>
                <w:rFonts w:eastAsia="华文新魏" w:hint="eastAsia"/>
                <w:b/>
                <w:bCs/>
                <w:sz w:val="30"/>
              </w:rPr>
            </w:pPr>
            <w:r>
              <w:rPr>
                <w:rFonts w:ascii="华文中宋" w:eastAsia="华文中宋" w:hAnsi="华文中宋" w:hint="eastAsia"/>
                <w:sz w:val="36"/>
              </w:rPr>
              <w:t>计量器具检定/校准协议书</w:t>
            </w:r>
          </w:p>
        </w:tc>
      </w:tr>
    </w:tbl>
    <w:p w:rsidR="009F325F" w:rsidRPr="00C13FCF" w:rsidRDefault="009F325F" w:rsidP="009F325F">
      <w:pPr>
        <w:spacing w:line="312" w:lineRule="auto"/>
        <w:rPr>
          <w:u w:val="single"/>
        </w:rPr>
      </w:pPr>
      <w:r>
        <w:rPr>
          <w:rFonts w:hint="eastAsia"/>
        </w:rPr>
        <w:t>委托</w:t>
      </w:r>
      <w:r w:rsidRPr="00C13FCF">
        <w:rPr>
          <w:rFonts w:hint="eastAsia"/>
        </w:rPr>
        <w:t>单位</w:t>
      </w:r>
      <w:r w:rsidRPr="00C13FCF">
        <w:rPr>
          <w:rFonts w:hint="eastAsia"/>
          <w:u w:val="single"/>
        </w:rPr>
        <w:t xml:space="preserve">                                        </w:t>
      </w:r>
      <w:r w:rsidRPr="00C13FCF">
        <w:rPr>
          <w:rFonts w:hint="eastAsia"/>
        </w:rPr>
        <w:t xml:space="preserve"> </w:t>
      </w:r>
      <w:r w:rsidRPr="00C13FCF">
        <w:rPr>
          <w:rFonts w:hint="eastAsia"/>
        </w:rPr>
        <w:t>部</w:t>
      </w:r>
      <w:r w:rsidRPr="00C13FCF">
        <w:rPr>
          <w:rFonts w:hint="eastAsia"/>
        </w:rPr>
        <w:t xml:space="preserve"> </w:t>
      </w:r>
      <w:r w:rsidRPr="00C13FCF">
        <w:rPr>
          <w:rFonts w:hint="eastAsia"/>
        </w:rPr>
        <w:t>门</w:t>
      </w:r>
      <w:r w:rsidRPr="00C13FCF">
        <w:rPr>
          <w:rFonts w:hint="eastAsia"/>
          <w:u w:val="single"/>
        </w:rPr>
        <w:t xml:space="preserve">            </w:t>
      </w:r>
      <w:r w:rsidRPr="00C13FCF">
        <w:rPr>
          <w:rFonts w:hint="eastAsia"/>
        </w:rPr>
        <w:t xml:space="preserve"> </w:t>
      </w:r>
      <w:r w:rsidRPr="00C13FCF">
        <w:rPr>
          <w:rFonts w:hint="eastAsia"/>
        </w:rPr>
        <w:t>联系人</w:t>
      </w:r>
      <w:r w:rsidRPr="00C13FCF">
        <w:rPr>
          <w:rFonts w:hint="eastAsia"/>
          <w:u w:val="single"/>
        </w:rPr>
        <w:t xml:space="preserve">             </w:t>
      </w:r>
      <w:r w:rsidRPr="00C13FCF">
        <w:rPr>
          <w:rFonts w:hint="eastAsia"/>
        </w:rPr>
        <w:t>手机号</w:t>
      </w:r>
      <w:r w:rsidRPr="00C13FCF">
        <w:rPr>
          <w:rFonts w:hint="eastAsia"/>
          <w:u w:val="single"/>
        </w:rPr>
        <w:t xml:space="preserve">                 </w:t>
      </w:r>
      <w:r w:rsidRPr="00C13FCF">
        <w:rPr>
          <w:rFonts w:hint="eastAsia"/>
        </w:rPr>
        <w:t xml:space="preserve"> </w:t>
      </w:r>
      <w:r w:rsidRPr="00C13FCF">
        <w:rPr>
          <w:rFonts w:hint="eastAsia"/>
        </w:rPr>
        <w:t>电子邮箱</w:t>
      </w:r>
      <w:r w:rsidRPr="00C13FCF">
        <w:rPr>
          <w:rFonts w:hint="eastAsia"/>
        </w:rPr>
        <w:t xml:space="preserve"> </w:t>
      </w:r>
      <w:r w:rsidRPr="00C13FCF">
        <w:rPr>
          <w:rFonts w:hint="eastAsia"/>
          <w:u w:val="single"/>
        </w:rPr>
        <w:t xml:space="preserve">                      </w:t>
      </w:r>
    </w:p>
    <w:p w:rsidR="009F325F" w:rsidRDefault="009F325F" w:rsidP="009F325F">
      <w:pPr>
        <w:spacing w:line="312" w:lineRule="auto"/>
        <w:rPr>
          <w:rFonts w:hint="eastAsia"/>
        </w:rPr>
      </w:pPr>
      <w:r w:rsidRPr="00C13FCF">
        <w:rPr>
          <w:rFonts w:hint="eastAsia"/>
        </w:rPr>
        <w:t>详细地址</w:t>
      </w:r>
      <w:r w:rsidRPr="00C13FCF">
        <w:rPr>
          <w:rFonts w:hint="eastAsia"/>
          <w:u w:val="single"/>
        </w:rPr>
        <w:t xml:space="preserve">                </w:t>
      </w:r>
      <w:r>
        <w:rPr>
          <w:rFonts w:hint="eastAsia"/>
          <w:u w:val="single"/>
        </w:rPr>
        <w:t xml:space="preserve">                             </w:t>
      </w:r>
      <w:r w:rsidRPr="00C13FCF">
        <w:rPr>
          <w:rFonts w:hint="eastAsia"/>
          <w:u w:val="single"/>
        </w:rPr>
        <w:t xml:space="preserve">   </w:t>
      </w:r>
      <w:r>
        <w:rPr>
          <w:rFonts w:hint="eastAsia"/>
        </w:rPr>
        <w:t xml:space="preserve"> </w:t>
      </w:r>
      <w:r w:rsidRPr="00C13FCF">
        <w:rPr>
          <w:rFonts w:hint="eastAsia"/>
        </w:rPr>
        <w:t>联系电话</w:t>
      </w:r>
      <w:r w:rsidRPr="00C13FCF">
        <w:rPr>
          <w:rFonts w:hint="eastAsia"/>
          <w:u w:val="single"/>
        </w:rPr>
        <w:t xml:space="preserve">                 </w:t>
      </w:r>
      <w:r w:rsidRPr="00C13FCF">
        <w:rPr>
          <w:rFonts w:hint="eastAsia"/>
        </w:rPr>
        <w:t xml:space="preserve"> </w:t>
      </w:r>
      <w:r w:rsidRPr="00C13FCF">
        <w:rPr>
          <w:rFonts w:hint="eastAsia"/>
        </w:rPr>
        <w:t>邮政编码</w:t>
      </w:r>
      <w:r w:rsidRPr="00C13FCF">
        <w:rPr>
          <w:rFonts w:hint="eastAsia"/>
          <w:u w:val="single"/>
        </w:rPr>
        <w:t xml:space="preserve">           </w:t>
      </w:r>
      <w:r>
        <w:rPr>
          <w:rFonts w:hint="eastAsia"/>
        </w:rPr>
        <w:t>委托</w:t>
      </w:r>
      <w:r w:rsidRPr="00C13FCF">
        <w:rPr>
          <w:rFonts w:hint="eastAsia"/>
        </w:rPr>
        <w:t>日期</w:t>
      </w:r>
      <w:r w:rsidRPr="00C13FCF">
        <w:rPr>
          <w:rFonts w:hint="eastAsia"/>
        </w:rPr>
        <w:t xml:space="preserve"> </w:t>
      </w:r>
      <w:r w:rsidRPr="00C13FCF">
        <w:rPr>
          <w:rFonts w:hint="eastAsia"/>
          <w:u w:val="single"/>
        </w:rPr>
        <w:t xml:space="preserve">            </w:t>
      </w:r>
      <w:r w:rsidRPr="00C13FCF">
        <w:rPr>
          <w:rFonts w:hint="eastAsia"/>
        </w:rPr>
        <w:t>年</w:t>
      </w:r>
      <w:r w:rsidRPr="00C13FCF">
        <w:rPr>
          <w:rFonts w:hint="eastAsia"/>
          <w:u w:val="single"/>
        </w:rPr>
        <w:t xml:space="preserve">     </w:t>
      </w:r>
      <w:r w:rsidRPr="00C13FCF">
        <w:rPr>
          <w:rFonts w:hint="eastAsia"/>
        </w:rPr>
        <w:t>月</w:t>
      </w:r>
      <w:r w:rsidRPr="00C13FCF">
        <w:rPr>
          <w:rFonts w:hint="eastAsia"/>
          <w:u w:val="single"/>
        </w:rPr>
        <w:t xml:space="preserve">    </w:t>
      </w:r>
      <w:r w:rsidRPr="00C13FCF">
        <w:rPr>
          <w:rFonts w:hint="eastAsia"/>
        </w:rPr>
        <w:t>日</w:t>
      </w:r>
    </w:p>
    <w:p w:rsidR="009F325F" w:rsidRDefault="009F325F" w:rsidP="009F325F">
      <w:pPr>
        <w:spacing w:line="312" w:lineRule="auto"/>
        <w:rPr>
          <w:rFonts w:hint="eastAsia"/>
        </w:rPr>
      </w:pPr>
      <w:r>
        <w:rPr>
          <w:rFonts w:hint="eastAsia"/>
        </w:rPr>
        <w:t>证书单位</w:t>
      </w:r>
      <w:r w:rsidRPr="00C13FCF">
        <w:rPr>
          <w:rFonts w:hint="eastAsia"/>
          <w:u w:val="single"/>
        </w:rPr>
        <w:t xml:space="preserve">                          </w:t>
      </w:r>
      <w:r>
        <w:rPr>
          <w:rFonts w:hint="eastAsia"/>
          <w:u w:val="single"/>
        </w:rPr>
        <w:t xml:space="preserve"> </w:t>
      </w:r>
      <w:r w:rsidRPr="00C13FCF">
        <w:rPr>
          <w:rFonts w:hint="eastAsia"/>
          <w:u w:val="single"/>
        </w:rPr>
        <w:t xml:space="preserve">             </w:t>
      </w:r>
      <w:r w:rsidRPr="00C13FCF">
        <w:rPr>
          <w:rFonts w:hint="eastAsia"/>
        </w:rPr>
        <w:t>详细地址</w:t>
      </w:r>
      <w:r w:rsidRPr="00C13FCF">
        <w:rPr>
          <w:rFonts w:hint="eastAsia"/>
          <w:u w:val="single"/>
        </w:rPr>
        <w:t xml:space="preserve">                </w:t>
      </w:r>
      <w:r>
        <w:rPr>
          <w:rFonts w:hint="eastAsia"/>
          <w:u w:val="single"/>
        </w:rPr>
        <w:t xml:space="preserve">                        </w:t>
      </w:r>
      <w:r>
        <w:rPr>
          <w:rFonts w:hint="eastAsia"/>
        </w:rPr>
        <w:t>（</w:t>
      </w:r>
      <w:r w:rsidRPr="00BB501B">
        <w:rPr>
          <w:rFonts w:hint="eastAsia"/>
          <w:b/>
        </w:rPr>
        <w:t>如委托单位与证书单位相同，则此项不需填写</w:t>
      </w:r>
      <w:r>
        <w:rPr>
          <w:rFonts w:hint="eastAsia"/>
        </w:rPr>
        <w:t>）</w:t>
      </w:r>
    </w:p>
    <w:tbl>
      <w:tblPr>
        <w:tblW w:w="15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835"/>
        <w:gridCol w:w="423"/>
        <w:gridCol w:w="1562"/>
        <w:gridCol w:w="1276"/>
        <w:gridCol w:w="142"/>
        <w:gridCol w:w="1275"/>
        <w:gridCol w:w="851"/>
        <w:gridCol w:w="1134"/>
        <w:gridCol w:w="992"/>
        <w:gridCol w:w="851"/>
        <w:gridCol w:w="708"/>
        <w:gridCol w:w="1276"/>
        <w:gridCol w:w="1055"/>
        <w:gridCol w:w="420"/>
      </w:tblGrid>
      <w:tr w:rsidR="00AA512B" w:rsidTr="00AA512B">
        <w:trPr>
          <w:cantSplit/>
        </w:trPr>
        <w:tc>
          <w:tcPr>
            <w:tcW w:w="425" w:type="dxa"/>
            <w:vAlign w:val="center"/>
          </w:tcPr>
          <w:p w:rsidR="00AA512B" w:rsidRDefault="00AA512B" w:rsidP="003D2C95">
            <w:pPr>
              <w:jc w:val="center"/>
              <w:rPr>
                <w:rFonts w:hint="eastAsia"/>
              </w:rPr>
            </w:pPr>
            <w:r>
              <w:rPr>
                <w:rFonts w:hint="eastAsia"/>
              </w:rPr>
              <w:t>序号</w:t>
            </w:r>
          </w:p>
        </w:tc>
        <w:tc>
          <w:tcPr>
            <w:tcW w:w="3258" w:type="dxa"/>
            <w:gridSpan w:val="2"/>
            <w:vAlign w:val="center"/>
          </w:tcPr>
          <w:p w:rsidR="00AA512B" w:rsidRDefault="00AA512B" w:rsidP="003D2C95">
            <w:pPr>
              <w:jc w:val="center"/>
              <w:rPr>
                <w:rFonts w:hint="eastAsia"/>
              </w:rPr>
            </w:pPr>
            <w:r>
              <w:rPr>
                <w:rFonts w:hint="eastAsia"/>
              </w:rPr>
              <w:t>计量器具名称</w:t>
            </w:r>
          </w:p>
        </w:tc>
        <w:tc>
          <w:tcPr>
            <w:tcW w:w="1562" w:type="dxa"/>
            <w:vAlign w:val="center"/>
          </w:tcPr>
          <w:p w:rsidR="00AA512B" w:rsidRDefault="00AA512B" w:rsidP="003D2C95">
            <w:pPr>
              <w:jc w:val="center"/>
              <w:rPr>
                <w:rFonts w:hint="eastAsia"/>
              </w:rPr>
            </w:pPr>
            <w:r>
              <w:rPr>
                <w:rFonts w:hint="eastAsia"/>
              </w:rPr>
              <w:t>型号规格</w:t>
            </w:r>
          </w:p>
        </w:tc>
        <w:tc>
          <w:tcPr>
            <w:tcW w:w="1418" w:type="dxa"/>
            <w:gridSpan w:val="2"/>
            <w:vAlign w:val="center"/>
          </w:tcPr>
          <w:p w:rsidR="00AA512B" w:rsidRDefault="00AA512B" w:rsidP="003D2C95">
            <w:pPr>
              <w:jc w:val="center"/>
              <w:rPr>
                <w:rFonts w:hint="eastAsia"/>
              </w:rPr>
            </w:pPr>
            <w:r>
              <w:rPr>
                <w:rFonts w:hint="eastAsia"/>
              </w:rPr>
              <w:t>出厂编号</w:t>
            </w:r>
          </w:p>
        </w:tc>
        <w:tc>
          <w:tcPr>
            <w:tcW w:w="1275" w:type="dxa"/>
            <w:vAlign w:val="center"/>
          </w:tcPr>
          <w:p w:rsidR="00AA512B" w:rsidRDefault="00AA512B" w:rsidP="003D2C95">
            <w:pPr>
              <w:jc w:val="center"/>
              <w:rPr>
                <w:rFonts w:hint="eastAsia"/>
              </w:rPr>
            </w:pPr>
            <w:r w:rsidRPr="00C13FCF">
              <w:rPr>
                <w:rFonts w:hint="eastAsia"/>
              </w:rPr>
              <w:t>管理编号（自编号）</w:t>
            </w:r>
          </w:p>
        </w:tc>
        <w:tc>
          <w:tcPr>
            <w:tcW w:w="851" w:type="dxa"/>
            <w:vAlign w:val="center"/>
          </w:tcPr>
          <w:p w:rsidR="00AA512B" w:rsidRDefault="00AA512B" w:rsidP="003D2C95">
            <w:pPr>
              <w:jc w:val="center"/>
              <w:rPr>
                <w:rFonts w:hint="eastAsia"/>
              </w:rPr>
            </w:pPr>
            <w:r>
              <w:rPr>
                <w:rFonts w:hint="eastAsia"/>
              </w:rPr>
              <w:t>数量</w:t>
            </w:r>
          </w:p>
        </w:tc>
        <w:tc>
          <w:tcPr>
            <w:tcW w:w="1134" w:type="dxa"/>
            <w:vAlign w:val="center"/>
          </w:tcPr>
          <w:p w:rsidR="00AA512B" w:rsidRDefault="00AA512B" w:rsidP="003D2C95">
            <w:pPr>
              <w:jc w:val="center"/>
              <w:rPr>
                <w:rFonts w:hint="eastAsia"/>
              </w:rPr>
            </w:pPr>
            <w:r>
              <w:rPr>
                <w:rFonts w:hint="eastAsia"/>
              </w:rPr>
              <w:t>单</w:t>
            </w:r>
            <w:r w:rsidR="006B595D">
              <w:rPr>
                <w:rFonts w:hint="eastAsia"/>
              </w:rPr>
              <w:t>价（元</w:t>
            </w:r>
            <w:r w:rsidR="006B595D">
              <w:rPr>
                <w:rFonts w:hint="eastAsia"/>
              </w:rPr>
              <w:t>/</w:t>
            </w:r>
            <w:r w:rsidR="006B595D">
              <w:rPr>
                <w:rFonts w:hint="eastAsia"/>
              </w:rPr>
              <w:t>台件）</w:t>
            </w:r>
          </w:p>
        </w:tc>
        <w:tc>
          <w:tcPr>
            <w:tcW w:w="992" w:type="dxa"/>
            <w:vAlign w:val="center"/>
          </w:tcPr>
          <w:p w:rsidR="00AA512B" w:rsidRDefault="00AA512B" w:rsidP="003D2C95">
            <w:pPr>
              <w:jc w:val="center"/>
              <w:rPr>
                <w:rFonts w:hint="eastAsia"/>
              </w:rPr>
            </w:pPr>
            <w:r>
              <w:rPr>
                <w:rFonts w:hint="eastAsia"/>
              </w:rPr>
              <w:t>小计（元）</w:t>
            </w:r>
          </w:p>
        </w:tc>
        <w:tc>
          <w:tcPr>
            <w:tcW w:w="851" w:type="dxa"/>
            <w:vAlign w:val="center"/>
          </w:tcPr>
          <w:p w:rsidR="00AA512B" w:rsidRPr="00AA512B" w:rsidRDefault="00AA512B" w:rsidP="003D2C95">
            <w:pPr>
              <w:jc w:val="center"/>
              <w:rPr>
                <w:rFonts w:hint="eastAsia"/>
                <w:sz w:val="15"/>
                <w:szCs w:val="15"/>
              </w:rPr>
            </w:pPr>
            <w:r w:rsidRPr="00AA512B">
              <w:rPr>
                <w:rFonts w:hint="eastAsia"/>
                <w:sz w:val="15"/>
                <w:szCs w:val="15"/>
              </w:rPr>
              <w:t>附件（含资料）</w:t>
            </w:r>
          </w:p>
        </w:tc>
        <w:tc>
          <w:tcPr>
            <w:tcW w:w="708" w:type="dxa"/>
            <w:vAlign w:val="center"/>
          </w:tcPr>
          <w:p w:rsidR="00AA512B" w:rsidRPr="00AA512B" w:rsidRDefault="00AA512B" w:rsidP="003D2C95">
            <w:pPr>
              <w:jc w:val="center"/>
              <w:rPr>
                <w:rFonts w:hint="eastAsia"/>
                <w:sz w:val="15"/>
                <w:szCs w:val="15"/>
              </w:rPr>
            </w:pPr>
            <w:r w:rsidRPr="00AA512B">
              <w:rPr>
                <w:rFonts w:hint="eastAsia"/>
                <w:sz w:val="15"/>
                <w:szCs w:val="15"/>
              </w:rPr>
              <w:t>样品外观检查</w:t>
            </w:r>
          </w:p>
        </w:tc>
        <w:tc>
          <w:tcPr>
            <w:tcW w:w="1276" w:type="dxa"/>
            <w:vAlign w:val="center"/>
          </w:tcPr>
          <w:p w:rsidR="00AA512B" w:rsidRPr="00AA512B" w:rsidRDefault="00AA512B" w:rsidP="003D2C95">
            <w:pPr>
              <w:jc w:val="center"/>
              <w:rPr>
                <w:rFonts w:hint="eastAsia"/>
                <w:sz w:val="15"/>
                <w:szCs w:val="15"/>
              </w:rPr>
            </w:pPr>
            <w:r w:rsidRPr="00AA512B">
              <w:rPr>
                <w:rFonts w:hint="eastAsia"/>
                <w:sz w:val="15"/>
                <w:szCs w:val="15"/>
              </w:rPr>
              <w:t>电源电压非</w:t>
            </w:r>
            <w:r w:rsidRPr="00AA512B">
              <w:rPr>
                <w:rFonts w:hint="eastAsia"/>
                <w:sz w:val="15"/>
                <w:szCs w:val="15"/>
              </w:rPr>
              <w:t>220V</w:t>
            </w:r>
            <w:r w:rsidRPr="00AA512B">
              <w:rPr>
                <w:rFonts w:hint="eastAsia"/>
                <w:sz w:val="15"/>
                <w:szCs w:val="15"/>
              </w:rPr>
              <w:t>的请注明</w:t>
            </w:r>
          </w:p>
        </w:tc>
        <w:tc>
          <w:tcPr>
            <w:tcW w:w="1055" w:type="dxa"/>
            <w:vAlign w:val="center"/>
          </w:tcPr>
          <w:p w:rsidR="00AA512B" w:rsidRDefault="00AA512B" w:rsidP="003D2C95">
            <w:pPr>
              <w:jc w:val="center"/>
              <w:rPr>
                <w:rFonts w:hint="eastAsia"/>
              </w:rPr>
            </w:pPr>
            <w:r>
              <w:rPr>
                <w:rFonts w:hint="eastAsia"/>
              </w:rPr>
              <w:t>备</w:t>
            </w:r>
            <w:r>
              <w:rPr>
                <w:rFonts w:hint="eastAsia"/>
              </w:rPr>
              <w:t xml:space="preserve"> </w:t>
            </w:r>
            <w:r>
              <w:rPr>
                <w:rFonts w:hint="eastAsia"/>
              </w:rPr>
              <w:t>注</w:t>
            </w:r>
          </w:p>
        </w:tc>
        <w:tc>
          <w:tcPr>
            <w:tcW w:w="420" w:type="dxa"/>
            <w:vMerge w:val="restart"/>
            <w:tcBorders>
              <w:top w:val="nil"/>
              <w:bottom w:val="nil"/>
              <w:right w:val="nil"/>
            </w:tcBorders>
            <w:vAlign w:val="center"/>
          </w:tcPr>
          <w:p w:rsidR="00AA512B" w:rsidRDefault="00AA512B" w:rsidP="003D2C95">
            <w:pPr>
              <w:jc w:val="center"/>
              <w:rPr>
                <w:rFonts w:hint="eastAsia"/>
                <w:kern w:val="22"/>
                <w:position w:val="-4"/>
                <w:sz w:val="18"/>
              </w:rPr>
            </w:pPr>
            <w:r>
              <w:rPr>
                <w:rFonts w:hint="eastAsia"/>
                <w:kern w:val="22"/>
                <w:position w:val="-4"/>
                <w:sz w:val="18"/>
              </w:rPr>
              <w:t>第一联</w:t>
            </w:r>
          </w:p>
          <w:p w:rsidR="00AA512B" w:rsidRDefault="00AA512B" w:rsidP="003D2C95">
            <w:pPr>
              <w:jc w:val="center"/>
              <w:rPr>
                <w:rFonts w:hint="eastAsia"/>
                <w:kern w:val="22"/>
                <w:position w:val="-4"/>
                <w:sz w:val="18"/>
              </w:rPr>
            </w:pPr>
            <w:r>
              <w:rPr>
                <w:rFonts w:hint="eastAsia"/>
                <w:kern w:val="22"/>
                <w:position w:val="-4"/>
                <w:sz w:val="18"/>
              </w:rPr>
              <w:t>：</w:t>
            </w:r>
          </w:p>
          <w:p w:rsidR="00AA512B" w:rsidRDefault="00AA512B" w:rsidP="003D2C95">
            <w:pPr>
              <w:jc w:val="center"/>
              <w:rPr>
                <w:rFonts w:hint="eastAsia"/>
                <w:kern w:val="22"/>
                <w:position w:val="-4"/>
                <w:sz w:val="18"/>
              </w:rPr>
            </w:pPr>
            <w:r>
              <w:rPr>
                <w:rFonts w:hint="eastAsia"/>
                <w:kern w:val="22"/>
                <w:position w:val="-4"/>
                <w:sz w:val="18"/>
              </w:rPr>
              <w:t>收发室存根</w:t>
            </w:r>
          </w:p>
        </w:tc>
      </w:tr>
      <w:tr w:rsidR="00AA512B" w:rsidTr="00AA512B">
        <w:trPr>
          <w:cantSplit/>
          <w:trHeight w:val="397"/>
        </w:trPr>
        <w:tc>
          <w:tcPr>
            <w:tcW w:w="425" w:type="dxa"/>
            <w:vAlign w:val="center"/>
          </w:tcPr>
          <w:p w:rsidR="00AA512B" w:rsidRDefault="00AA512B" w:rsidP="003D2C95">
            <w:pPr>
              <w:jc w:val="center"/>
              <w:rPr>
                <w:rFonts w:hint="eastAsia"/>
              </w:rPr>
            </w:pPr>
            <w:r>
              <w:rPr>
                <w:rFonts w:hint="eastAsia"/>
              </w:rPr>
              <w:t>1</w:t>
            </w:r>
          </w:p>
        </w:tc>
        <w:tc>
          <w:tcPr>
            <w:tcW w:w="3258" w:type="dxa"/>
            <w:gridSpan w:val="2"/>
            <w:vAlign w:val="center"/>
          </w:tcPr>
          <w:p w:rsidR="00AA512B" w:rsidRDefault="00AA512B" w:rsidP="003D2C95">
            <w:pPr>
              <w:jc w:val="center"/>
              <w:rPr>
                <w:rFonts w:hint="eastAsia"/>
              </w:rPr>
            </w:pPr>
          </w:p>
        </w:tc>
        <w:tc>
          <w:tcPr>
            <w:tcW w:w="1562" w:type="dxa"/>
            <w:vAlign w:val="center"/>
          </w:tcPr>
          <w:p w:rsidR="00AA512B" w:rsidRDefault="00AA512B" w:rsidP="003D2C95">
            <w:pPr>
              <w:jc w:val="center"/>
              <w:rPr>
                <w:rFonts w:hint="eastAsia"/>
              </w:rPr>
            </w:pPr>
          </w:p>
        </w:tc>
        <w:tc>
          <w:tcPr>
            <w:tcW w:w="1418" w:type="dxa"/>
            <w:gridSpan w:val="2"/>
            <w:vAlign w:val="center"/>
          </w:tcPr>
          <w:p w:rsidR="00AA512B" w:rsidRDefault="00AA512B" w:rsidP="003D2C95">
            <w:pPr>
              <w:jc w:val="center"/>
              <w:rPr>
                <w:rFonts w:hint="eastAsia"/>
              </w:rPr>
            </w:pPr>
          </w:p>
        </w:tc>
        <w:tc>
          <w:tcPr>
            <w:tcW w:w="1275" w:type="dxa"/>
            <w:vAlign w:val="center"/>
          </w:tcPr>
          <w:p w:rsidR="00AA512B" w:rsidRDefault="00AA512B" w:rsidP="003D2C95">
            <w:pPr>
              <w:jc w:val="center"/>
              <w:rPr>
                <w:rFonts w:hint="eastAsia"/>
              </w:rPr>
            </w:pPr>
          </w:p>
        </w:tc>
        <w:tc>
          <w:tcPr>
            <w:tcW w:w="851" w:type="dxa"/>
            <w:vAlign w:val="center"/>
          </w:tcPr>
          <w:p w:rsidR="00AA512B" w:rsidRDefault="00AA512B" w:rsidP="003D2C95">
            <w:pPr>
              <w:jc w:val="center"/>
              <w:rPr>
                <w:rFonts w:hint="eastAsia"/>
              </w:rPr>
            </w:pPr>
          </w:p>
        </w:tc>
        <w:tc>
          <w:tcPr>
            <w:tcW w:w="1134" w:type="dxa"/>
            <w:vAlign w:val="center"/>
          </w:tcPr>
          <w:p w:rsidR="00AA512B" w:rsidRDefault="00AA512B" w:rsidP="003D2C95">
            <w:pPr>
              <w:jc w:val="center"/>
              <w:rPr>
                <w:rFonts w:hint="eastAsia"/>
              </w:rPr>
            </w:pPr>
          </w:p>
        </w:tc>
        <w:tc>
          <w:tcPr>
            <w:tcW w:w="992" w:type="dxa"/>
            <w:vAlign w:val="center"/>
          </w:tcPr>
          <w:p w:rsidR="00AA512B" w:rsidRDefault="00AA512B" w:rsidP="003D2C95">
            <w:pPr>
              <w:jc w:val="center"/>
              <w:rPr>
                <w:rFonts w:hint="eastAsia"/>
              </w:rPr>
            </w:pPr>
          </w:p>
        </w:tc>
        <w:tc>
          <w:tcPr>
            <w:tcW w:w="851" w:type="dxa"/>
            <w:vAlign w:val="center"/>
          </w:tcPr>
          <w:p w:rsidR="00AA512B" w:rsidRDefault="00AA512B" w:rsidP="003D2C95">
            <w:pPr>
              <w:jc w:val="center"/>
              <w:rPr>
                <w:rFonts w:hint="eastAsia"/>
              </w:rPr>
            </w:pPr>
          </w:p>
        </w:tc>
        <w:tc>
          <w:tcPr>
            <w:tcW w:w="708" w:type="dxa"/>
            <w:vAlign w:val="center"/>
          </w:tcPr>
          <w:p w:rsidR="00AA512B" w:rsidRDefault="00AA512B" w:rsidP="003D2C95">
            <w:pPr>
              <w:jc w:val="center"/>
              <w:rPr>
                <w:rFonts w:hint="eastAsia"/>
              </w:rPr>
            </w:pPr>
          </w:p>
        </w:tc>
        <w:tc>
          <w:tcPr>
            <w:tcW w:w="1276" w:type="dxa"/>
            <w:vAlign w:val="center"/>
          </w:tcPr>
          <w:p w:rsidR="00AA512B" w:rsidRDefault="00AA512B" w:rsidP="003D2C95">
            <w:pPr>
              <w:jc w:val="center"/>
              <w:rPr>
                <w:rFonts w:hint="eastAsia"/>
              </w:rPr>
            </w:pPr>
          </w:p>
        </w:tc>
        <w:tc>
          <w:tcPr>
            <w:tcW w:w="1055" w:type="dxa"/>
            <w:vAlign w:val="center"/>
          </w:tcPr>
          <w:p w:rsidR="00AA512B" w:rsidRDefault="00AA512B" w:rsidP="003D2C95">
            <w:pPr>
              <w:jc w:val="center"/>
              <w:rPr>
                <w:rFonts w:hint="eastAsia"/>
              </w:rPr>
            </w:pPr>
          </w:p>
        </w:tc>
        <w:tc>
          <w:tcPr>
            <w:tcW w:w="420" w:type="dxa"/>
            <w:vMerge/>
            <w:tcBorders>
              <w:bottom w:val="nil"/>
              <w:right w:val="nil"/>
            </w:tcBorders>
          </w:tcPr>
          <w:p w:rsidR="00AA512B" w:rsidRDefault="00AA512B" w:rsidP="003D2C95">
            <w:pPr>
              <w:rPr>
                <w:rFonts w:hint="eastAsia"/>
              </w:rPr>
            </w:pPr>
          </w:p>
        </w:tc>
      </w:tr>
      <w:tr w:rsidR="00AA512B" w:rsidTr="00AA512B">
        <w:trPr>
          <w:cantSplit/>
          <w:trHeight w:val="397"/>
        </w:trPr>
        <w:tc>
          <w:tcPr>
            <w:tcW w:w="425" w:type="dxa"/>
            <w:vAlign w:val="center"/>
          </w:tcPr>
          <w:p w:rsidR="00AA512B" w:rsidRDefault="00AA512B" w:rsidP="003D2C95">
            <w:pPr>
              <w:ind w:rightChars="-51" w:right="-107"/>
              <w:jc w:val="center"/>
              <w:rPr>
                <w:rFonts w:hint="eastAsia"/>
              </w:rPr>
            </w:pPr>
            <w:r>
              <w:rPr>
                <w:rFonts w:hint="eastAsia"/>
              </w:rPr>
              <w:t>2</w:t>
            </w:r>
          </w:p>
        </w:tc>
        <w:tc>
          <w:tcPr>
            <w:tcW w:w="3258" w:type="dxa"/>
            <w:gridSpan w:val="2"/>
          </w:tcPr>
          <w:p w:rsidR="00AA512B" w:rsidRDefault="00AA512B" w:rsidP="003D2C95">
            <w:pPr>
              <w:rPr>
                <w:rFonts w:hint="eastAsia"/>
              </w:rPr>
            </w:pPr>
          </w:p>
        </w:tc>
        <w:tc>
          <w:tcPr>
            <w:tcW w:w="1562" w:type="dxa"/>
          </w:tcPr>
          <w:p w:rsidR="00AA512B" w:rsidRDefault="00AA512B" w:rsidP="003D2C95">
            <w:pPr>
              <w:rPr>
                <w:rFonts w:hint="eastAsia"/>
              </w:rPr>
            </w:pPr>
          </w:p>
        </w:tc>
        <w:tc>
          <w:tcPr>
            <w:tcW w:w="1418" w:type="dxa"/>
            <w:gridSpan w:val="2"/>
          </w:tcPr>
          <w:p w:rsidR="00AA512B" w:rsidRDefault="00AA512B" w:rsidP="003D2C95">
            <w:pPr>
              <w:rPr>
                <w:rFonts w:hint="eastAsia"/>
              </w:rPr>
            </w:pPr>
          </w:p>
        </w:tc>
        <w:tc>
          <w:tcPr>
            <w:tcW w:w="1275" w:type="dxa"/>
          </w:tcPr>
          <w:p w:rsidR="00AA512B" w:rsidRDefault="00AA512B" w:rsidP="003D2C95">
            <w:pPr>
              <w:rPr>
                <w:rFonts w:hint="eastAsia"/>
              </w:rPr>
            </w:pPr>
          </w:p>
        </w:tc>
        <w:tc>
          <w:tcPr>
            <w:tcW w:w="851" w:type="dxa"/>
          </w:tcPr>
          <w:p w:rsidR="00AA512B" w:rsidRDefault="00AA512B" w:rsidP="003D2C95">
            <w:pPr>
              <w:rPr>
                <w:rFonts w:hint="eastAsia"/>
              </w:rPr>
            </w:pPr>
          </w:p>
        </w:tc>
        <w:tc>
          <w:tcPr>
            <w:tcW w:w="1134" w:type="dxa"/>
          </w:tcPr>
          <w:p w:rsidR="00AA512B" w:rsidRDefault="00AA512B" w:rsidP="003D2C95">
            <w:pPr>
              <w:rPr>
                <w:rFonts w:hint="eastAsia"/>
              </w:rPr>
            </w:pPr>
          </w:p>
        </w:tc>
        <w:tc>
          <w:tcPr>
            <w:tcW w:w="992" w:type="dxa"/>
          </w:tcPr>
          <w:p w:rsidR="00AA512B" w:rsidRDefault="00AA512B" w:rsidP="003D2C95">
            <w:pPr>
              <w:rPr>
                <w:rFonts w:hint="eastAsia"/>
              </w:rPr>
            </w:pPr>
          </w:p>
        </w:tc>
        <w:tc>
          <w:tcPr>
            <w:tcW w:w="851" w:type="dxa"/>
          </w:tcPr>
          <w:p w:rsidR="00AA512B" w:rsidRDefault="00AA512B" w:rsidP="003D2C95">
            <w:pPr>
              <w:rPr>
                <w:rFonts w:hint="eastAsia"/>
              </w:rPr>
            </w:pPr>
          </w:p>
        </w:tc>
        <w:tc>
          <w:tcPr>
            <w:tcW w:w="708" w:type="dxa"/>
          </w:tcPr>
          <w:p w:rsidR="00AA512B" w:rsidRDefault="00AA512B" w:rsidP="003D2C95">
            <w:pPr>
              <w:rPr>
                <w:rFonts w:hint="eastAsia"/>
              </w:rPr>
            </w:pPr>
          </w:p>
        </w:tc>
        <w:tc>
          <w:tcPr>
            <w:tcW w:w="1276" w:type="dxa"/>
          </w:tcPr>
          <w:p w:rsidR="00AA512B" w:rsidRDefault="00AA512B" w:rsidP="003D2C95">
            <w:pPr>
              <w:rPr>
                <w:rFonts w:hint="eastAsia"/>
              </w:rPr>
            </w:pPr>
          </w:p>
        </w:tc>
        <w:tc>
          <w:tcPr>
            <w:tcW w:w="1055" w:type="dxa"/>
          </w:tcPr>
          <w:p w:rsidR="00AA512B" w:rsidRDefault="00AA512B" w:rsidP="003D2C95">
            <w:pPr>
              <w:rPr>
                <w:rFonts w:hint="eastAsia"/>
              </w:rPr>
            </w:pPr>
          </w:p>
        </w:tc>
        <w:tc>
          <w:tcPr>
            <w:tcW w:w="420" w:type="dxa"/>
            <w:vMerge/>
            <w:tcBorders>
              <w:bottom w:val="nil"/>
              <w:right w:val="nil"/>
            </w:tcBorders>
          </w:tcPr>
          <w:p w:rsidR="00AA512B" w:rsidRDefault="00AA512B" w:rsidP="003D2C95">
            <w:pPr>
              <w:rPr>
                <w:rFonts w:hint="eastAsia"/>
              </w:rPr>
            </w:pPr>
          </w:p>
        </w:tc>
      </w:tr>
      <w:tr w:rsidR="00AA512B" w:rsidTr="00AA512B">
        <w:trPr>
          <w:cantSplit/>
          <w:trHeight w:val="397"/>
        </w:trPr>
        <w:tc>
          <w:tcPr>
            <w:tcW w:w="425" w:type="dxa"/>
            <w:vAlign w:val="center"/>
          </w:tcPr>
          <w:p w:rsidR="00AA512B" w:rsidRDefault="00AA512B" w:rsidP="003D2C95">
            <w:pPr>
              <w:jc w:val="center"/>
              <w:rPr>
                <w:rFonts w:hint="eastAsia"/>
              </w:rPr>
            </w:pPr>
            <w:r>
              <w:rPr>
                <w:rFonts w:hint="eastAsia"/>
              </w:rPr>
              <w:t>3</w:t>
            </w:r>
          </w:p>
        </w:tc>
        <w:tc>
          <w:tcPr>
            <w:tcW w:w="3258" w:type="dxa"/>
            <w:gridSpan w:val="2"/>
          </w:tcPr>
          <w:p w:rsidR="00AA512B" w:rsidRDefault="00AA512B" w:rsidP="003D2C95">
            <w:pPr>
              <w:rPr>
                <w:rFonts w:hint="eastAsia"/>
              </w:rPr>
            </w:pPr>
          </w:p>
        </w:tc>
        <w:tc>
          <w:tcPr>
            <w:tcW w:w="1562" w:type="dxa"/>
          </w:tcPr>
          <w:p w:rsidR="00AA512B" w:rsidRDefault="00AA512B" w:rsidP="003D2C95">
            <w:pPr>
              <w:rPr>
                <w:rFonts w:hint="eastAsia"/>
              </w:rPr>
            </w:pPr>
          </w:p>
        </w:tc>
        <w:tc>
          <w:tcPr>
            <w:tcW w:w="1418" w:type="dxa"/>
            <w:gridSpan w:val="2"/>
          </w:tcPr>
          <w:p w:rsidR="00AA512B" w:rsidRDefault="00AA512B" w:rsidP="003D2C95">
            <w:pPr>
              <w:rPr>
                <w:rFonts w:hint="eastAsia"/>
              </w:rPr>
            </w:pPr>
          </w:p>
        </w:tc>
        <w:tc>
          <w:tcPr>
            <w:tcW w:w="1275" w:type="dxa"/>
          </w:tcPr>
          <w:p w:rsidR="00AA512B" w:rsidRDefault="00AA512B" w:rsidP="003D2C95">
            <w:pPr>
              <w:rPr>
                <w:rFonts w:hint="eastAsia"/>
              </w:rPr>
            </w:pPr>
          </w:p>
        </w:tc>
        <w:tc>
          <w:tcPr>
            <w:tcW w:w="851" w:type="dxa"/>
          </w:tcPr>
          <w:p w:rsidR="00AA512B" w:rsidRDefault="00AA512B" w:rsidP="003D2C95">
            <w:pPr>
              <w:rPr>
                <w:rFonts w:hint="eastAsia"/>
              </w:rPr>
            </w:pPr>
          </w:p>
        </w:tc>
        <w:tc>
          <w:tcPr>
            <w:tcW w:w="1134" w:type="dxa"/>
          </w:tcPr>
          <w:p w:rsidR="00AA512B" w:rsidRDefault="00AA512B" w:rsidP="003D2C95">
            <w:pPr>
              <w:rPr>
                <w:rFonts w:hint="eastAsia"/>
              </w:rPr>
            </w:pPr>
          </w:p>
        </w:tc>
        <w:tc>
          <w:tcPr>
            <w:tcW w:w="992" w:type="dxa"/>
          </w:tcPr>
          <w:p w:rsidR="00AA512B" w:rsidRDefault="00AA512B" w:rsidP="003D2C95">
            <w:pPr>
              <w:rPr>
                <w:rFonts w:hint="eastAsia"/>
              </w:rPr>
            </w:pPr>
          </w:p>
        </w:tc>
        <w:tc>
          <w:tcPr>
            <w:tcW w:w="851" w:type="dxa"/>
          </w:tcPr>
          <w:p w:rsidR="00AA512B" w:rsidRDefault="00AA512B" w:rsidP="003D2C95">
            <w:pPr>
              <w:rPr>
                <w:rFonts w:hint="eastAsia"/>
              </w:rPr>
            </w:pPr>
          </w:p>
        </w:tc>
        <w:tc>
          <w:tcPr>
            <w:tcW w:w="708" w:type="dxa"/>
          </w:tcPr>
          <w:p w:rsidR="00AA512B" w:rsidRDefault="00AA512B" w:rsidP="003D2C95">
            <w:pPr>
              <w:rPr>
                <w:rFonts w:hint="eastAsia"/>
              </w:rPr>
            </w:pPr>
          </w:p>
        </w:tc>
        <w:tc>
          <w:tcPr>
            <w:tcW w:w="1276" w:type="dxa"/>
          </w:tcPr>
          <w:p w:rsidR="00AA512B" w:rsidRDefault="00AA512B" w:rsidP="003D2C95">
            <w:pPr>
              <w:rPr>
                <w:rFonts w:hint="eastAsia"/>
              </w:rPr>
            </w:pPr>
          </w:p>
        </w:tc>
        <w:tc>
          <w:tcPr>
            <w:tcW w:w="1055" w:type="dxa"/>
          </w:tcPr>
          <w:p w:rsidR="00AA512B" w:rsidRDefault="00AA512B" w:rsidP="003D2C95">
            <w:pPr>
              <w:rPr>
                <w:rFonts w:hint="eastAsia"/>
              </w:rPr>
            </w:pPr>
          </w:p>
        </w:tc>
        <w:tc>
          <w:tcPr>
            <w:tcW w:w="420" w:type="dxa"/>
            <w:vMerge/>
            <w:tcBorders>
              <w:bottom w:val="nil"/>
              <w:right w:val="nil"/>
            </w:tcBorders>
          </w:tcPr>
          <w:p w:rsidR="00AA512B" w:rsidRDefault="00AA512B" w:rsidP="003D2C95">
            <w:pPr>
              <w:rPr>
                <w:rFonts w:hint="eastAsia"/>
              </w:rPr>
            </w:pPr>
          </w:p>
        </w:tc>
      </w:tr>
      <w:tr w:rsidR="00AA512B" w:rsidTr="00AA512B">
        <w:trPr>
          <w:cantSplit/>
          <w:trHeight w:val="397"/>
        </w:trPr>
        <w:tc>
          <w:tcPr>
            <w:tcW w:w="425" w:type="dxa"/>
            <w:vAlign w:val="center"/>
          </w:tcPr>
          <w:p w:rsidR="00AA512B" w:rsidRDefault="00AA512B" w:rsidP="003D2C95">
            <w:pPr>
              <w:jc w:val="center"/>
              <w:rPr>
                <w:rFonts w:hint="eastAsia"/>
              </w:rPr>
            </w:pPr>
            <w:r>
              <w:rPr>
                <w:rFonts w:hint="eastAsia"/>
              </w:rPr>
              <w:t>4</w:t>
            </w:r>
          </w:p>
        </w:tc>
        <w:tc>
          <w:tcPr>
            <w:tcW w:w="3258" w:type="dxa"/>
            <w:gridSpan w:val="2"/>
          </w:tcPr>
          <w:p w:rsidR="00AA512B" w:rsidRDefault="00AA512B" w:rsidP="003D2C95">
            <w:pPr>
              <w:rPr>
                <w:rFonts w:hint="eastAsia"/>
              </w:rPr>
            </w:pPr>
          </w:p>
        </w:tc>
        <w:tc>
          <w:tcPr>
            <w:tcW w:w="1562" w:type="dxa"/>
          </w:tcPr>
          <w:p w:rsidR="00AA512B" w:rsidRDefault="00AA512B" w:rsidP="003D2C95">
            <w:pPr>
              <w:rPr>
                <w:rFonts w:hint="eastAsia"/>
              </w:rPr>
            </w:pPr>
          </w:p>
        </w:tc>
        <w:tc>
          <w:tcPr>
            <w:tcW w:w="1418" w:type="dxa"/>
            <w:gridSpan w:val="2"/>
          </w:tcPr>
          <w:p w:rsidR="00AA512B" w:rsidRDefault="00AA512B" w:rsidP="003D2C95">
            <w:pPr>
              <w:rPr>
                <w:rFonts w:hint="eastAsia"/>
              </w:rPr>
            </w:pPr>
          </w:p>
        </w:tc>
        <w:tc>
          <w:tcPr>
            <w:tcW w:w="1275" w:type="dxa"/>
          </w:tcPr>
          <w:p w:rsidR="00AA512B" w:rsidRDefault="00AA512B" w:rsidP="003D2C95">
            <w:pPr>
              <w:rPr>
                <w:rFonts w:hint="eastAsia"/>
              </w:rPr>
            </w:pPr>
          </w:p>
        </w:tc>
        <w:tc>
          <w:tcPr>
            <w:tcW w:w="851" w:type="dxa"/>
          </w:tcPr>
          <w:p w:rsidR="00AA512B" w:rsidRDefault="00AA512B" w:rsidP="003D2C95">
            <w:pPr>
              <w:rPr>
                <w:rFonts w:hint="eastAsia"/>
              </w:rPr>
            </w:pPr>
          </w:p>
        </w:tc>
        <w:tc>
          <w:tcPr>
            <w:tcW w:w="1134" w:type="dxa"/>
          </w:tcPr>
          <w:p w:rsidR="00AA512B" w:rsidRDefault="00AA512B" w:rsidP="003D2C95">
            <w:pPr>
              <w:rPr>
                <w:rFonts w:hint="eastAsia"/>
              </w:rPr>
            </w:pPr>
          </w:p>
        </w:tc>
        <w:tc>
          <w:tcPr>
            <w:tcW w:w="992" w:type="dxa"/>
          </w:tcPr>
          <w:p w:rsidR="00AA512B" w:rsidRDefault="00AA512B" w:rsidP="003D2C95">
            <w:pPr>
              <w:rPr>
                <w:rFonts w:hint="eastAsia"/>
              </w:rPr>
            </w:pPr>
          </w:p>
        </w:tc>
        <w:tc>
          <w:tcPr>
            <w:tcW w:w="851" w:type="dxa"/>
          </w:tcPr>
          <w:p w:rsidR="00AA512B" w:rsidRDefault="00AA512B" w:rsidP="003D2C95">
            <w:pPr>
              <w:rPr>
                <w:rFonts w:hint="eastAsia"/>
              </w:rPr>
            </w:pPr>
          </w:p>
        </w:tc>
        <w:tc>
          <w:tcPr>
            <w:tcW w:w="708" w:type="dxa"/>
          </w:tcPr>
          <w:p w:rsidR="00AA512B" w:rsidRDefault="00AA512B" w:rsidP="003D2C95">
            <w:pPr>
              <w:rPr>
                <w:rFonts w:hint="eastAsia"/>
              </w:rPr>
            </w:pPr>
          </w:p>
        </w:tc>
        <w:tc>
          <w:tcPr>
            <w:tcW w:w="1276" w:type="dxa"/>
          </w:tcPr>
          <w:p w:rsidR="00AA512B" w:rsidRDefault="00AA512B" w:rsidP="003D2C95">
            <w:pPr>
              <w:rPr>
                <w:rFonts w:hint="eastAsia"/>
              </w:rPr>
            </w:pPr>
          </w:p>
        </w:tc>
        <w:tc>
          <w:tcPr>
            <w:tcW w:w="1055" w:type="dxa"/>
          </w:tcPr>
          <w:p w:rsidR="00AA512B" w:rsidRDefault="00AA512B" w:rsidP="003D2C95">
            <w:pPr>
              <w:rPr>
                <w:rFonts w:hint="eastAsia"/>
              </w:rPr>
            </w:pPr>
          </w:p>
        </w:tc>
        <w:tc>
          <w:tcPr>
            <w:tcW w:w="420" w:type="dxa"/>
            <w:vMerge/>
            <w:tcBorders>
              <w:bottom w:val="nil"/>
              <w:right w:val="nil"/>
            </w:tcBorders>
          </w:tcPr>
          <w:p w:rsidR="00AA512B" w:rsidRDefault="00AA512B" w:rsidP="003D2C95">
            <w:pPr>
              <w:rPr>
                <w:rFonts w:hint="eastAsia"/>
              </w:rPr>
            </w:pPr>
          </w:p>
        </w:tc>
      </w:tr>
      <w:tr w:rsidR="00AA512B" w:rsidTr="00AA512B">
        <w:trPr>
          <w:cantSplit/>
          <w:trHeight w:val="397"/>
        </w:trPr>
        <w:tc>
          <w:tcPr>
            <w:tcW w:w="425" w:type="dxa"/>
            <w:vAlign w:val="center"/>
          </w:tcPr>
          <w:p w:rsidR="00AA512B" w:rsidRDefault="00AA512B" w:rsidP="003D2C95">
            <w:pPr>
              <w:jc w:val="center"/>
              <w:rPr>
                <w:rFonts w:hint="eastAsia"/>
              </w:rPr>
            </w:pPr>
            <w:r>
              <w:rPr>
                <w:rFonts w:hint="eastAsia"/>
              </w:rPr>
              <w:t>5</w:t>
            </w:r>
          </w:p>
        </w:tc>
        <w:tc>
          <w:tcPr>
            <w:tcW w:w="3258" w:type="dxa"/>
            <w:gridSpan w:val="2"/>
          </w:tcPr>
          <w:p w:rsidR="00AA512B" w:rsidRDefault="00AA512B" w:rsidP="003D2C95">
            <w:pPr>
              <w:rPr>
                <w:rFonts w:hint="eastAsia"/>
              </w:rPr>
            </w:pPr>
          </w:p>
        </w:tc>
        <w:tc>
          <w:tcPr>
            <w:tcW w:w="1562" w:type="dxa"/>
          </w:tcPr>
          <w:p w:rsidR="00AA512B" w:rsidRDefault="00AA512B" w:rsidP="003D2C95">
            <w:pPr>
              <w:rPr>
                <w:rFonts w:hint="eastAsia"/>
              </w:rPr>
            </w:pPr>
          </w:p>
        </w:tc>
        <w:tc>
          <w:tcPr>
            <w:tcW w:w="1418" w:type="dxa"/>
            <w:gridSpan w:val="2"/>
          </w:tcPr>
          <w:p w:rsidR="00AA512B" w:rsidRDefault="00AA512B" w:rsidP="003D2C95">
            <w:pPr>
              <w:rPr>
                <w:rFonts w:hint="eastAsia"/>
              </w:rPr>
            </w:pPr>
          </w:p>
        </w:tc>
        <w:tc>
          <w:tcPr>
            <w:tcW w:w="1275" w:type="dxa"/>
          </w:tcPr>
          <w:p w:rsidR="00AA512B" w:rsidRDefault="00AA512B" w:rsidP="003D2C95">
            <w:pPr>
              <w:rPr>
                <w:rFonts w:hint="eastAsia"/>
              </w:rPr>
            </w:pPr>
          </w:p>
        </w:tc>
        <w:tc>
          <w:tcPr>
            <w:tcW w:w="851" w:type="dxa"/>
          </w:tcPr>
          <w:p w:rsidR="00AA512B" w:rsidRDefault="00AA512B" w:rsidP="003D2C95">
            <w:pPr>
              <w:rPr>
                <w:rFonts w:hint="eastAsia"/>
              </w:rPr>
            </w:pPr>
          </w:p>
        </w:tc>
        <w:tc>
          <w:tcPr>
            <w:tcW w:w="1134" w:type="dxa"/>
          </w:tcPr>
          <w:p w:rsidR="00AA512B" w:rsidRDefault="00AA512B" w:rsidP="003D2C95">
            <w:pPr>
              <w:rPr>
                <w:rFonts w:hint="eastAsia"/>
              </w:rPr>
            </w:pPr>
          </w:p>
        </w:tc>
        <w:tc>
          <w:tcPr>
            <w:tcW w:w="992" w:type="dxa"/>
          </w:tcPr>
          <w:p w:rsidR="00AA512B" w:rsidRDefault="00AA512B" w:rsidP="003D2C95">
            <w:pPr>
              <w:rPr>
                <w:rFonts w:hint="eastAsia"/>
              </w:rPr>
            </w:pPr>
          </w:p>
        </w:tc>
        <w:tc>
          <w:tcPr>
            <w:tcW w:w="851" w:type="dxa"/>
          </w:tcPr>
          <w:p w:rsidR="00AA512B" w:rsidRDefault="00AA512B" w:rsidP="003D2C95">
            <w:pPr>
              <w:rPr>
                <w:rFonts w:hint="eastAsia"/>
              </w:rPr>
            </w:pPr>
          </w:p>
        </w:tc>
        <w:tc>
          <w:tcPr>
            <w:tcW w:w="708" w:type="dxa"/>
          </w:tcPr>
          <w:p w:rsidR="00AA512B" w:rsidRDefault="00AA512B" w:rsidP="003D2C95">
            <w:pPr>
              <w:rPr>
                <w:rFonts w:hint="eastAsia"/>
              </w:rPr>
            </w:pPr>
          </w:p>
        </w:tc>
        <w:tc>
          <w:tcPr>
            <w:tcW w:w="1276" w:type="dxa"/>
          </w:tcPr>
          <w:p w:rsidR="00AA512B" w:rsidRDefault="00AA512B" w:rsidP="003D2C95">
            <w:pPr>
              <w:rPr>
                <w:rFonts w:hint="eastAsia"/>
              </w:rPr>
            </w:pPr>
          </w:p>
        </w:tc>
        <w:tc>
          <w:tcPr>
            <w:tcW w:w="1055" w:type="dxa"/>
          </w:tcPr>
          <w:p w:rsidR="00AA512B" w:rsidRDefault="00AA512B" w:rsidP="003D2C95">
            <w:pPr>
              <w:rPr>
                <w:rFonts w:hint="eastAsia"/>
              </w:rPr>
            </w:pPr>
          </w:p>
        </w:tc>
        <w:tc>
          <w:tcPr>
            <w:tcW w:w="420" w:type="dxa"/>
            <w:vMerge/>
            <w:tcBorders>
              <w:bottom w:val="nil"/>
              <w:right w:val="nil"/>
            </w:tcBorders>
          </w:tcPr>
          <w:p w:rsidR="00AA512B" w:rsidRDefault="00AA512B" w:rsidP="003D2C95">
            <w:pPr>
              <w:rPr>
                <w:rFonts w:hint="eastAsia"/>
              </w:rPr>
            </w:pPr>
          </w:p>
        </w:tc>
      </w:tr>
      <w:tr w:rsidR="00AA512B" w:rsidTr="00AA512B">
        <w:trPr>
          <w:cantSplit/>
          <w:trHeight w:val="397"/>
        </w:trPr>
        <w:tc>
          <w:tcPr>
            <w:tcW w:w="425" w:type="dxa"/>
            <w:vAlign w:val="center"/>
          </w:tcPr>
          <w:p w:rsidR="00AA512B" w:rsidRDefault="00AA512B" w:rsidP="003D2C95">
            <w:pPr>
              <w:jc w:val="center"/>
              <w:rPr>
                <w:rFonts w:hint="eastAsia"/>
              </w:rPr>
            </w:pPr>
            <w:r>
              <w:rPr>
                <w:rFonts w:hint="eastAsia"/>
              </w:rPr>
              <w:t>6</w:t>
            </w:r>
          </w:p>
        </w:tc>
        <w:tc>
          <w:tcPr>
            <w:tcW w:w="3258" w:type="dxa"/>
            <w:gridSpan w:val="2"/>
          </w:tcPr>
          <w:p w:rsidR="00AA512B" w:rsidRDefault="00AA512B" w:rsidP="003D2C95">
            <w:pPr>
              <w:rPr>
                <w:rFonts w:hint="eastAsia"/>
              </w:rPr>
            </w:pPr>
          </w:p>
        </w:tc>
        <w:tc>
          <w:tcPr>
            <w:tcW w:w="1562" w:type="dxa"/>
          </w:tcPr>
          <w:p w:rsidR="00AA512B" w:rsidRDefault="00AA512B" w:rsidP="003D2C95">
            <w:pPr>
              <w:rPr>
                <w:rFonts w:hint="eastAsia"/>
              </w:rPr>
            </w:pPr>
          </w:p>
        </w:tc>
        <w:tc>
          <w:tcPr>
            <w:tcW w:w="1418" w:type="dxa"/>
            <w:gridSpan w:val="2"/>
          </w:tcPr>
          <w:p w:rsidR="00AA512B" w:rsidRDefault="00AA512B" w:rsidP="003D2C95">
            <w:pPr>
              <w:rPr>
                <w:rFonts w:hint="eastAsia"/>
              </w:rPr>
            </w:pPr>
          </w:p>
        </w:tc>
        <w:tc>
          <w:tcPr>
            <w:tcW w:w="1275" w:type="dxa"/>
          </w:tcPr>
          <w:p w:rsidR="00AA512B" w:rsidRDefault="00AA512B" w:rsidP="003D2C95">
            <w:pPr>
              <w:rPr>
                <w:rFonts w:hint="eastAsia"/>
              </w:rPr>
            </w:pPr>
          </w:p>
        </w:tc>
        <w:tc>
          <w:tcPr>
            <w:tcW w:w="851" w:type="dxa"/>
          </w:tcPr>
          <w:p w:rsidR="00AA512B" w:rsidRDefault="00AA512B" w:rsidP="003D2C95">
            <w:pPr>
              <w:rPr>
                <w:rFonts w:hint="eastAsia"/>
              </w:rPr>
            </w:pPr>
          </w:p>
        </w:tc>
        <w:tc>
          <w:tcPr>
            <w:tcW w:w="1134" w:type="dxa"/>
          </w:tcPr>
          <w:p w:rsidR="00AA512B" w:rsidRDefault="00AA512B" w:rsidP="003D2C95">
            <w:pPr>
              <w:rPr>
                <w:rFonts w:hint="eastAsia"/>
              </w:rPr>
            </w:pPr>
          </w:p>
        </w:tc>
        <w:tc>
          <w:tcPr>
            <w:tcW w:w="992" w:type="dxa"/>
          </w:tcPr>
          <w:p w:rsidR="00AA512B" w:rsidRDefault="00AA512B" w:rsidP="003D2C95">
            <w:pPr>
              <w:rPr>
                <w:rFonts w:hint="eastAsia"/>
              </w:rPr>
            </w:pPr>
          </w:p>
        </w:tc>
        <w:tc>
          <w:tcPr>
            <w:tcW w:w="851" w:type="dxa"/>
          </w:tcPr>
          <w:p w:rsidR="00AA512B" w:rsidRDefault="00AA512B" w:rsidP="003D2C95">
            <w:pPr>
              <w:rPr>
                <w:rFonts w:hint="eastAsia"/>
              </w:rPr>
            </w:pPr>
          </w:p>
        </w:tc>
        <w:tc>
          <w:tcPr>
            <w:tcW w:w="708" w:type="dxa"/>
          </w:tcPr>
          <w:p w:rsidR="00AA512B" w:rsidRDefault="00AA512B" w:rsidP="003D2C95">
            <w:pPr>
              <w:rPr>
                <w:rFonts w:hint="eastAsia"/>
              </w:rPr>
            </w:pPr>
          </w:p>
        </w:tc>
        <w:tc>
          <w:tcPr>
            <w:tcW w:w="1276" w:type="dxa"/>
          </w:tcPr>
          <w:p w:rsidR="00AA512B" w:rsidRDefault="00AA512B" w:rsidP="003D2C95">
            <w:pPr>
              <w:rPr>
                <w:rFonts w:hint="eastAsia"/>
              </w:rPr>
            </w:pPr>
          </w:p>
        </w:tc>
        <w:tc>
          <w:tcPr>
            <w:tcW w:w="1055" w:type="dxa"/>
          </w:tcPr>
          <w:p w:rsidR="00AA512B" w:rsidRDefault="00AA512B" w:rsidP="003D2C95">
            <w:pPr>
              <w:rPr>
                <w:rFonts w:hint="eastAsia"/>
              </w:rPr>
            </w:pPr>
          </w:p>
        </w:tc>
        <w:tc>
          <w:tcPr>
            <w:tcW w:w="420" w:type="dxa"/>
            <w:vMerge/>
            <w:tcBorders>
              <w:bottom w:val="nil"/>
              <w:right w:val="nil"/>
            </w:tcBorders>
          </w:tcPr>
          <w:p w:rsidR="00AA512B" w:rsidRDefault="00AA512B" w:rsidP="003D2C95">
            <w:pPr>
              <w:rPr>
                <w:rFonts w:hint="eastAsia"/>
              </w:rPr>
            </w:pPr>
          </w:p>
        </w:tc>
      </w:tr>
      <w:tr w:rsidR="00AA512B" w:rsidTr="00AA512B">
        <w:trPr>
          <w:cantSplit/>
          <w:trHeight w:val="397"/>
        </w:trPr>
        <w:tc>
          <w:tcPr>
            <w:tcW w:w="425" w:type="dxa"/>
            <w:vAlign w:val="center"/>
          </w:tcPr>
          <w:p w:rsidR="00AA512B" w:rsidRDefault="00AA512B" w:rsidP="003D2C95">
            <w:pPr>
              <w:jc w:val="center"/>
              <w:rPr>
                <w:rFonts w:hint="eastAsia"/>
              </w:rPr>
            </w:pPr>
            <w:r>
              <w:rPr>
                <w:rFonts w:hint="eastAsia"/>
              </w:rPr>
              <w:t>7</w:t>
            </w:r>
          </w:p>
        </w:tc>
        <w:tc>
          <w:tcPr>
            <w:tcW w:w="3258" w:type="dxa"/>
            <w:gridSpan w:val="2"/>
          </w:tcPr>
          <w:p w:rsidR="00AA512B" w:rsidRDefault="00AA512B" w:rsidP="003D2C95">
            <w:pPr>
              <w:rPr>
                <w:rFonts w:hint="eastAsia"/>
              </w:rPr>
            </w:pPr>
          </w:p>
        </w:tc>
        <w:tc>
          <w:tcPr>
            <w:tcW w:w="1562" w:type="dxa"/>
          </w:tcPr>
          <w:p w:rsidR="00AA512B" w:rsidRDefault="00AA512B" w:rsidP="003D2C95">
            <w:pPr>
              <w:rPr>
                <w:rFonts w:hint="eastAsia"/>
              </w:rPr>
            </w:pPr>
          </w:p>
        </w:tc>
        <w:tc>
          <w:tcPr>
            <w:tcW w:w="1418" w:type="dxa"/>
            <w:gridSpan w:val="2"/>
          </w:tcPr>
          <w:p w:rsidR="00AA512B" w:rsidRDefault="00AA512B" w:rsidP="003D2C95">
            <w:pPr>
              <w:rPr>
                <w:rFonts w:hint="eastAsia"/>
              </w:rPr>
            </w:pPr>
          </w:p>
        </w:tc>
        <w:tc>
          <w:tcPr>
            <w:tcW w:w="1275" w:type="dxa"/>
          </w:tcPr>
          <w:p w:rsidR="00AA512B" w:rsidRDefault="00AA512B" w:rsidP="003D2C95">
            <w:pPr>
              <w:rPr>
                <w:rFonts w:hint="eastAsia"/>
              </w:rPr>
            </w:pPr>
          </w:p>
        </w:tc>
        <w:tc>
          <w:tcPr>
            <w:tcW w:w="851" w:type="dxa"/>
          </w:tcPr>
          <w:p w:rsidR="00AA512B" w:rsidRDefault="00AA512B" w:rsidP="003D2C95">
            <w:pPr>
              <w:rPr>
                <w:rFonts w:hint="eastAsia"/>
              </w:rPr>
            </w:pPr>
          </w:p>
        </w:tc>
        <w:tc>
          <w:tcPr>
            <w:tcW w:w="1134" w:type="dxa"/>
          </w:tcPr>
          <w:p w:rsidR="00AA512B" w:rsidRDefault="00AA512B" w:rsidP="003D2C95">
            <w:pPr>
              <w:rPr>
                <w:rFonts w:hint="eastAsia"/>
              </w:rPr>
            </w:pPr>
          </w:p>
        </w:tc>
        <w:tc>
          <w:tcPr>
            <w:tcW w:w="992" w:type="dxa"/>
          </w:tcPr>
          <w:p w:rsidR="00AA512B" w:rsidRDefault="00AA512B" w:rsidP="003D2C95">
            <w:pPr>
              <w:rPr>
                <w:rFonts w:hint="eastAsia"/>
              </w:rPr>
            </w:pPr>
          </w:p>
        </w:tc>
        <w:tc>
          <w:tcPr>
            <w:tcW w:w="851" w:type="dxa"/>
          </w:tcPr>
          <w:p w:rsidR="00AA512B" w:rsidRDefault="00AA512B" w:rsidP="003D2C95">
            <w:pPr>
              <w:rPr>
                <w:rFonts w:hint="eastAsia"/>
              </w:rPr>
            </w:pPr>
          </w:p>
        </w:tc>
        <w:tc>
          <w:tcPr>
            <w:tcW w:w="708" w:type="dxa"/>
          </w:tcPr>
          <w:p w:rsidR="00AA512B" w:rsidRDefault="00AA512B" w:rsidP="003D2C95">
            <w:pPr>
              <w:rPr>
                <w:rFonts w:hint="eastAsia"/>
              </w:rPr>
            </w:pPr>
          </w:p>
        </w:tc>
        <w:tc>
          <w:tcPr>
            <w:tcW w:w="1276" w:type="dxa"/>
          </w:tcPr>
          <w:p w:rsidR="00AA512B" w:rsidRDefault="00AA512B" w:rsidP="003D2C95">
            <w:pPr>
              <w:rPr>
                <w:rFonts w:hint="eastAsia"/>
              </w:rPr>
            </w:pPr>
          </w:p>
        </w:tc>
        <w:tc>
          <w:tcPr>
            <w:tcW w:w="1055" w:type="dxa"/>
          </w:tcPr>
          <w:p w:rsidR="00AA512B" w:rsidRDefault="00AA512B" w:rsidP="003D2C95">
            <w:pPr>
              <w:rPr>
                <w:rFonts w:hint="eastAsia"/>
              </w:rPr>
            </w:pPr>
          </w:p>
        </w:tc>
        <w:tc>
          <w:tcPr>
            <w:tcW w:w="420" w:type="dxa"/>
            <w:vMerge/>
            <w:tcBorders>
              <w:bottom w:val="nil"/>
              <w:right w:val="nil"/>
            </w:tcBorders>
          </w:tcPr>
          <w:p w:rsidR="00AA512B" w:rsidRDefault="00AA512B" w:rsidP="003D2C95">
            <w:pPr>
              <w:rPr>
                <w:rFonts w:hint="eastAsia"/>
              </w:rPr>
            </w:pPr>
          </w:p>
        </w:tc>
      </w:tr>
      <w:tr w:rsidR="00AA512B" w:rsidTr="00AA512B">
        <w:trPr>
          <w:cantSplit/>
          <w:trHeight w:val="397"/>
        </w:trPr>
        <w:tc>
          <w:tcPr>
            <w:tcW w:w="425" w:type="dxa"/>
            <w:vAlign w:val="center"/>
          </w:tcPr>
          <w:p w:rsidR="00AA512B" w:rsidRDefault="00AA512B" w:rsidP="003D2C95">
            <w:pPr>
              <w:jc w:val="center"/>
              <w:rPr>
                <w:rFonts w:hint="eastAsia"/>
              </w:rPr>
            </w:pPr>
            <w:r>
              <w:rPr>
                <w:rFonts w:hint="eastAsia"/>
              </w:rPr>
              <w:t>8</w:t>
            </w:r>
          </w:p>
        </w:tc>
        <w:tc>
          <w:tcPr>
            <w:tcW w:w="3258" w:type="dxa"/>
            <w:gridSpan w:val="2"/>
          </w:tcPr>
          <w:p w:rsidR="00AA512B" w:rsidRDefault="00AA512B" w:rsidP="003D2C95">
            <w:pPr>
              <w:rPr>
                <w:rFonts w:hint="eastAsia"/>
              </w:rPr>
            </w:pPr>
          </w:p>
        </w:tc>
        <w:tc>
          <w:tcPr>
            <w:tcW w:w="1562" w:type="dxa"/>
          </w:tcPr>
          <w:p w:rsidR="00AA512B" w:rsidRDefault="00AA512B" w:rsidP="003D2C95">
            <w:pPr>
              <w:rPr>
                <w:rFonts w:hint="eastAsia"/>
              </w:rPr>
            </w:pPr>
          </w:p>
        </w:tc>
        <w:tc>
          <w:tcPr>
            <w:tcW w:w="1418" w:type="dxa"/>
            <w:gridSpan w:val="2"/>
          </w:tcPr>
          <w:p w:rsidR="00AA512B" w:rsidRDefault="00AA512B" w:rsidP="003D2C95">
            <w:pPr>
              <w:rPr>
                <w:rFonts w:hint="eastAsia"/>
              </w:rPr>
            </w:pPr>
          </w:p>
        </w:tc>
        <w:tc>
          <w:tcPr>
            <w:tcW w:w="1275" w:type="dxa"/>
          </w:tcPr>
          <w:p w:rsidR="00AA512B" w:rsidRDefault="00AA512B" w:rsidP="003D2C95">
            <w:pPr>
              <w:rPr>
                <w:rFonts w:hint="eastAsia"/>
              </w:rPr>
            </w:pPr>
          </w:p>
        </w:tc>
        <w:tc>
          <w:tcPr>
            <w:tcW w:w="851" w:type="dxa"/>
          </w:tcPr>
          <w:p w:rsidR="00AA512B" w:rsidRDefault="00AA512B" w:rsidP="003D2C95">
            <w:pPr>
              <w:rPr>
                <w:rFonts w:hint="eastAsia"/>
              </w:rPr>
            </w:pPr>
          </w:p>
        </w:tc>
        <w:tc>
          <w:tcPr>
            <w:tcW w:w="1134" w:type="dxa"/>
          </w:tcPr>
          <w:p w:rsidR="00AA512B" w:rsidRDefault="00AA512B" w:rsidP="003D2C95">
            <w:pPr>
              <w:rPr>
                <w:rFonts w:hint="eastAsia"/>
              </w:rPr>
            </w:pPr>
          </w:p>
        </w:tc>
        <w:tc>
          <w:tcPr>
            <w:tcW w:w="992" w:type="dxa"/>
          </w:tcPr>
          <w:p w:rsidR="00AA512B" w:rsidRDefault="00AA512B" w:rsidP="003D2C95">
            <w:pPr>
              <w:rPr>
                <w:rFonts w:hint="eastAsia"/>
              </w:rPr>
            </w:pPr>
          </w:p>
        </w:tc>
        <w:tc>
          <w:tcPr>
            <w:tcW w:w="851" w:type="dxa"/>
          </w:tcPr>
          <w:p w:rsidR="00AA512B" w:rsidRDefault="00AA512B" w:rsidP="003D2C95">
            <w:pPr>
              <w:rPr>
                <w:rFonts w:hint="eastAsia"/>
              </w:rPr>
            </w:pPr>
          </w:p>
        </w:tc>
        <w:tc>
          <w:tcPr>
            <w:tcW w:w="708" w:type="dxa"/>
          </w:tcPr>
          <w:p w:rsidR="00AA512B" w:rsidRDefault="00AA512B" w:rsidP="003D2C95">
            <w:pPr>
              <w:rPr>
                <w:rFonts w:hint="eastAsia"/>
              </w:rPr>
            </w:pPr>
          </w:p>
        </w:tc>
        <w:tc>
          <w:tcPr>
            <w:tcW w:w="1276" w:type="dxa"/>
          </w:tcPr>
          <w:p w:rsidR="00AA512B" w:rsidRDefault="00AA512B" w:rsidP="003D2C95">
            <w:pPr>
              <w:rPr>
                <w:rFonts w:hint="eastAsia"/>
              </w:rPr>
            </w:pPr>
          </w:p>
        </w:tc>
        <w:tc>
          <w:tcPr>
            <w:tcW w:w="1055" w:type="dxa"/>
          </w:tcPr>
          <w:p w:rsidR="00AA512B" w:rsidRDefault="00AA512B" w:rsidP="003D2C95">
            <w:pPr>
              <w:rPr>
                <w:rFonts w:hint="eastAsia"/>
              </w:rPr>
            </w:pPr>
          </w:p>
        </w:tc>
        <w:tc>
          <w:tcPr>
            <w:tcW w:w="420" w:type="dxa"/>
            <w:vMerge/>
            <w:tcBorders>
              <w:bottom w:val="nil"/>
              <w:right w:val="nil"/>
            </w:tcBorders>
          </w:tcPr>
          <w:p w:rsidR="00AA512B" w:rsidRDefault="00AA512B" w:rsidP="003D2C95">
            <w:pPr>
              <w:rPr>
                <w:rFonts w:hint="eastAsia"/>
              </w:rPr>
            </w:pPr>
          </w:p>
        </w:tc>
      </w:tr>
      <w:tr w:rsidR="00AA512B" w:rsidTr="00AA512B">
        <w:trPr>
          <w:cantSplit/>
          <w:trHeight w:val="397"/>
        </w:trPr>
        <w:tc>
          <w:tcPr>
            <w:tcW w:w="7938" w:type="dxa"/>
            <w:gridSpan w:val="7"/>
            <w:vAlign w:val="center"/>
          </w:tcPr>
          <w:p w:rsidR="00AA512B" w:rsidRDefault="00AA512B" w:rsidP="00AA512B">
            <w:pPr>
              <w:jc w:val="center"/>
              <w:rPr>
                <w:rFonts w:hint="eastAsia"/>
              </w:rPr>
            </w:pPr>
            <w:r>
              <w:rPr>
                <w:rFonts w:hint="eastAsia"/>
              </w:rPr>
              <w:t>合计</w:t>
            </w:r>
          </w:p>
        </w:tc>
        <w:tc>
          <w:tcPr>
            <w:tcW w:w="851" w:type="dxa"/>
          </w:tcPr>
          <w:p w:rsidR="00AA512B" w:rsidRDefault="00AA512B" w:rsidP="003D2C95">
            <w:pPr>
              <w:rPr>
                <w:rFonts w:hint="eastAsia"/>
              </w:rPr>
            </w:pPr>
          </w:p>
        </w:tc>
        <w:tc>
          <w:tcPr>
            <w:tcW w:w="1134" w:type="dxa"/>
          </w:tcPr>
          <w:p w:rsidR="00AA512B" w:rsidRDefault="00AA512B" w:rsidP="003D2C95">
            <w:pPr>
              <w:rPr>
                <w:rFonts w:hint="eastAsia"/>
              </w:rPr>
            </w:pPr>
          </w:p>
        </w:tc>
        <w:tc>
          <w:tcPr>
            <w:tcW w:w="992" w:type="dxa"/>
          </w:tcPr>
          <w:p w:rsidR="00AA512B" w:rsidRDefault="00AA512B" w:rsidP="003D2C95">
            <w:pPr>
              <w:rPr>
                <w:rFonts w:hint="eastAsia"/>
              </w:rPr>
            </w:pPr>
          </w:p>
        </w:tc>
        <w:tc>
          <w:tcPr>
            <w:tcW w:w="851" w:type="dxa"/>
          </w:tcPr>
          <w:p w:rsidR="00AA512B" w:rsidRDefault="00AA512B" w:rsidP="003D2C95">
            <w:pPr>
              <w:rPr>
                <w:rFonts w:hint="eastAsia"/>
              </w:rPr>
            </w:pPr>
          </w:p>
        </w:tc>
        <w:tc>
          <w:tcPr>
            <w:tcW w:w="708" w:type="dxa"/>
          </w:tcPr>
          <w:p w:rsidR="00AA512B" w:rsidRDefault="00AA512B" w:rsidP="003D2C95">
            <w:pPr>
              <w:rPr>
                <w:rFonts w:hint="eastAsia"/>
              </w:rPr>
            </w:pPr>
          </w:p>
        </w:tc>
        <w:tc>
          <w:tcPr>
            <w:tcW w:w="1276" w:type="dxa"/>
          </w:tcPr>
          <w:p w:rsidR="00AA512B" w:rsidRDefault="00AA512B" w:rsidP="003D2C95">
            <w:pPr>
              <w:rPr>
                <w:rFonts w:hint="eastAsia"/>
              </w:rPr>
            </w:pPr>
          </w:p>
        </w:tc>
        <w:tc>
          <w:tcPr>
            <w:tcW w:w="1055" w:type="dxa"/>
          </w:tcPr>
          <w:p w:rsidR="00AA512B" w:rsidRDefault="00AA512B" w:rsidP="003D2C95">
            <w:pPr>
              <w:rPr>
                <w:rFonts w:hint="eastAsia"/>
              </w:rPr>
            </w:pPr>
          </w:p>
        </w:tc>
        <w:tc>
          <w:tcPr>
            <w:tcW w:w="420" w:type="dxa"/>
            <w:vMerge/>
            <w:tcBorders>
              <w:bottom w:val="nil"/>
              <w:right w:val="nil"/>
            </w:tcBorders>
          </w:tcPr>
          <w:p w:rsidR="00AA512B" w:rsidRDefault="00AA512B" w:rsidP="003D2C95">
            <w:pPr>
              <w:rPr>
                <w:rFonts w:hint="eastAsia"/>
              </w:rPr>
            </w:pPr>
          </w:p>
        </w:tc>
      </w:tr>
      <w:tr w:rsidR="009F325F" w:rsidTr="00AA512B">
        <w:trPr>
          <w:cantSplit/>
          <w:trHeight w:val="1401"/>
        </w:trPr>
        <w:tc>
          <w:tcPr>
            <w:tcW w:w="8789" w:type="dxa"/>
            <w:gridSpan w:val="8"/>
            <w:vAlign w:val="center"/>
          </w:tcPr>
          <w:p w:rsidR="009F325F" w:rsidRPr="001E2687" w:rsidRDefault="009F325F" w:rsidP="00921316">
            <w:pPr>
              <w:rPr>
                <w:rFonts w:ascii="宋体" w:hAnsi="宋体" w:hint="eastAsia"/>
                <w:szCs w:val="21"/>
              </w:rPr>
            </w:pPr>
            <w:r w:rsidRPr="001E2687">
              <w:rPr>
                <w:rFonts w:ascii="宋体" w:hAnsi="宋体" w:hint="eastAsia"/>
                <w:b/>
                <w:szCs w:val="21"/>
              </w:rPr>
              <w:t>委托方需知悉：</w:t>
            </w:r>
            <w:r w:rsidRPr="001E2687">
              <w:rPr>
                <w:rFonts w:ascii="宋体" w:hAnsi="宋体" w:hint="eastAsia"/>
                <w:szCs w:val="21"/>
              </w:rPr>
              <w:t>根据2020年10月26日发布的《市场监管总局关于调整实施强制管理的计量器具目录的公告》（国家市场监督管理总局公告2020年第42号），本委托协议的器具不属于安全防护、贸易结算、医疗卫生、环境监测等方面，对本协议内容均予以认可（有关条款请详细阅读第二联背面说明），对所需检测及其它服务费用保证支付。</w:t>
            </w:r>
          </w:p>
        </w:tc>
        <w:tc>
          <w:tcPr>
            <w:tcW w:w="6016" w:type="dxa"/>
            <w:gridSpan w:val="6"/>
            <w:vMerge w:val="restart"/>
          </w:tcPr>
          <w:p w:rsidR="009F325F" w:rsidRPr="001E2687" w:rsidRDefault="009F325F" w:rsidP="003D2C95">
            <w:pPr>
              <w:rPr>
                <w:rFonts w:ascii="宋体" w:hAnsi="宋体" w:hint="eastAsia"/>
                <w:sz w:val="18"/>
                <w:szCs w:val="18"/>
              </w:rPr>
            </w:pPr>
            <w:r w:rsidRPr="001E2687">
              <w:rPr>
                <w:rFonts w:ascii="宋体" w:hAnsi="宋体" w:hint="eastAsia"/>
                <w:sz w:val="18"/>
                <w:szCs w:val="18"/>
              </w:rPr>
              <w:t>请在如下</w:t>
            </w:r>
            <w:r>
              <w:rPr>
                <w:rFonts w:ascii="宋体" w:hAnsi="宋体" w:hint="eastAsia"/>
                <w:sz w:val="18"/>
                <w:szCs w:val="18"/>
              </w:rPr>
              <w:t>相应选项</w:t>
            </w:r>
            <w:r w:rsidRPr="001E2687">
              <w:rPr>
                <w:rFonts w:ascii="宋体" w:hAnsi="宋体" w:hint="eastAsia"/>
                <w:sz w:val="18"/>
                <w:szCs w:val="18"/>
              </w:rPr>
              <w:t>括号中打上“√”</w:t>
            </w:r>
          </w:p>
          <w:p w:rsidR="009F325F" w:rsidRPr="001E2687" w:rsidRDefault="009F325F" w:rsidP="003D2C95">
            <w:pPr>
              <w:rPr>
                <w:rFonts w:ascii="宋体" w:hAnsi="宋体" w:hint="eastAsia"/>
                <w:sz w:val="18"/>
                <w:szCs w:val="18"/>
              </w:rPr>
            </w:pPr>
            <w:r w:rsidRPr="001E2687">
              <w:rPr>
                <w:rFonts w:ascii="宋体" w:hAnsi="宋体" w:hint="eastAsia"/>
                <w:sz w:val="18"/>
                <w:szCs w:val="18"/>
              </w:rPr>
              <w:t>1、委托仪器要求出具的证书</w:t>
            </w:r>
            <w:r>
              <w:rPr>
                <w:rFonts w:ascii="宋体" w:hAnsi="宋体" w:hint="eastAsia"/>
                <w:sz w:val="18"/>
                <w:szCs w:val="18"/>
              </w:rPr>
              <w:t>：</w:t>
            </w:r>
            <w:r w:rsidRPr="001E2687">
              <w:rPr>
                <w:rFonts w:ascii="宋体" w:hAnsi="宋体" w:hint="eastAsia"/>
                <w:sz w:val="18"/>
                <w:szCs w:val="18"/>
              </w:rPr>
              <w:t>检定证书（</w:t>
            </w:r>
            <w:r>
              <w:rPr>
                <w:rFonts w:ascii="宋体" w:hAnsi="宋体" w:hint="eastAsia"/>
                <w:sz w:val="18"/>
                <w:szCs w:val="18"/>
              </w:rPr>
              <w:t xml:space="preserve">   </w:t>
            </w:r>
            <w:r w:rsidRPr="001E2687">
              <w:rPr>
                <w:rFonts w:ascii="宋体" w:hAnsi="宋体" w:hint="eastAsia"/>
                <w:sz w:val="18"/>
                <w:szCs w:val="18"/>
              </w:rPr>
              <w:t>）、校准证书（</w:t>
            </w:r>
            <w:r>
              <w:rPr>
                <w:rFonts w:ascii="宋体" w:hAnsi="宋体" w:hint="eastAsia"/>
                <w:sz w:val="18"/>
                <w:szCs w:val="18"/>
              </w:rPr>
              <w:t xml:space="preserve">   </w:t>
            </w:r>
            <w:r w:rsidRPr="001E2687">
              <w:rPr>
                <w:rFonts w:ascii="宋体" w:hAnsi="宋体" w:hint="eastAsia"/>
                <w:sz w:val="18"/>
                <w:szCs w:val="18"/>
              </w:rPr>
              <w:t>）</w:t>
            </w:r>
          </w:p>
          <w:p w:rsidR="009F325F" w:rsidRPr="001E2687" w:rsidRDefault="009F325F" w:rsidP="003D2C95">
            <w:pPr>
              <w:rPr>
                <w:rFonts w:ascii="宋体" w:hAnsi="宋体" w:hint="eastAsia"/>
                <w:sz w:val="18"/>
                <w:szCs w:val="18"/>
              </w:rPr>
            </w:pPr>
            <w:r w:rsidRPr="001E2687">
              <w:rPr>
                <w:rFonts w:ascii="宋体" w:hAnsi="宋体" w:hint="eastAsia"/>
                <w:sz w:val="18"/>
                <w:szCs w:val="18"/>
              </w:rPr>
              <w:t>2、现场检测（</w:t>
            </w:r>
            <w:r>
              <w:rPr>
                <w:rFonts w:ascii="宋体" w:hAnsi="宋体" w:hint="eastAsia"/>
                <w:sz w:val="18"/>
                <w:szCs w:val="18"/>
              </w:rPr>
              <w:t xml:space="preserve">   </w:t>
            </w:r>
            <w:r w:rsidRPr="001E2687">
              <w:rPr>
                <w:rFonts w:ascii="宋体" w:hAnsi="宋体" w:hint="eastAsia"/>
                <w:sz w:val="18"/>
                <w:szCs w:val="18"/>
              </w:rPr>
              <w:t>）</w:t>
            </w:r>
          </w:p>
          <w:p w:rsidR="009F325F" w:rsidRPr="001E2687" w:rsidRDefault="009F325F" w:rsidP="003D2C95">
            <w:pPr>
              <w:ind w:left="360" w:hangingChars="200" w:hanging="360"/>
              <w:rPr>
                <w:rFonts w:ascii="宋体" w:hAnsi="宋体" w:hint="eastAsia"/>
                <w:sz w:val="18"/>
                <w:szCs w:val="18"/>
              </w:rPr>
            </w:pPr>
            <w:r w:rsidRPr="001E2687">
              <w:rPr>
                <w:rFonts w:ascii="宋体" w:hAnsi="宋体" w:hint="eastAsia"/>
                <w:sz w:val="18"/>
                <w:szCs w:val="18"/>
              </w:rPr>
              <w:t>3、</w:t>
            </w:r>
            <w:r w:rsidRPr="00C94366">
              <w:rPr>
                <w:rFonts w:ascii="宋体" w:hAnsi="宋体" w:hint="eastAsia"/>
                <w:sz w:val="18"/>
                <w:szCs w:val="18"/>
              </w:rPr>
              <w:t>对</w:t>
            </w:r>
            <w:r>
              <w:rPr>
                <w:rFonts w:ascii="宋体" w:hAnsi="宋体" w:hint="eastAsia"/>
                <w:sz w:val="18"/>
                <w:szCs w:val="18"/>
              </w:rPr>
              <w:t>本所</w:t>
            </w:r>
            <w:r w:rsidRPr="00C94366">
              <w:rPr>
                <w:rFonts w:ascii="宋体" w:hAnsi="宋体" w:hint="eastAsia"/>
                <w:sz w:val="18"/>
                <w:szCs w:val="18"/>
              </w:rPr>
              <w:t>无法校准的仪器的处理要求：外送</w:t>
            </w:r>
            <w:r w:rsidRPr="001E2687">
              <w:rPr>
                <w:rFonts w:ascii="宋体" w:hAnsi="宋体" w:hint="eastAsia"/>
                <w:sz w:val="18"/>
                <w:szCs w:val="18"/>
              </w:rPr>
              <w:t>（</w:t>
            </w:r>
            <w:r>
              <w:rPr>
                <w:rFonts w:ascii="宋体" w:hAnsi="宋体" w:hint="eastAsia"/>
                <w:sz w:val="18"/>
                <w:szCs w:val="18"/>
              </w:rPr>
              <w:t xml:space="preserve">   </w:t>
            </w:r>
            <w:r w:rsidRPr="001E2687">
              <w:rPr>
                <w:rFonts w:ascii="宋体" w:hAnsi="宋体" w:hint="eastAsia"/>
                <w:sz w:val="18"/>
                <w:szCs w:val="18"/>
              </w:rPr>
              <w:t>）</w:t>
            </w:r>
            <w:r>
              <w:rPr>
                <w:rFonts w:ascii="宋体" w:hAnsi="宋体" w:hint="eastAsia"/>
                <w:sz w:val="18"/>
                <w:szCs w:val="18"/>
              </w:rPr>
              <w:t>、</w:t>
            </w:r>
            <w:r w:rsidRPr="00C94366">
              <w:rPr>
                <w:rFonts w:ascii="宋体" w:hAnsi="宋体" w:hint="eastAsia"/>
                <w:sz w:val="18"/>
                <w:szCs w:val="18"/>
              </w:rPr>
              <w:t>退回</w:t>
            </w:r>
            <w:r w:rsidRPr="001E2687">
              <w:rPr>
                <w:rFonts w:ascii="宋体" w:hAnsi="宋体" w:hint="eastAsia"/>
                <w:sz w:val="18"/>
                <w:szCs w:val="18"/>
              </w:rPr>
              <w:t>（</w:t>
            </w:r>
            <w:r>
              <w:rPr>
                <w:rFonts w:ascii="宋体" w:hAnsi="宋体" w:hint="eastAsia"/>
                <w:sz w:val="18"/>
                <w:szCs w:val="18"/>
              </w:rPr>
              <w:t xml:space="preserve">   </w:t>
            </w:r>
            <w:r w:rsidRPr="001E2687">
              <w:rPr>
                <w:rFonts w:ascii="宋体" w:hAnsi="宋体" w:hint="eastAsia"/>
                <w:sz w:val="18"/>
                <w:szCs w:val="18"/>
              </w:rPr>
              <w:t>）</w:t>
            </w:r>
          </w:p>
          <w:p w:rsidR="009F325F" w:rsidRPr="001E2687" w:rsidRDefault="009F325F" w:rsidP="003D2C95">
            <w:pPr>
              <w:ind w:left="360" w:hangingChars="200" w:hanging="360"/>
              <w:rPr>
                <w:rFonts w:ascii="宋体" w:hAnsi="宋体" w:hint="eastAsia"/>
                <w:sz w:val="18"/>
                <w:szCs w:val="18"/>
                <w:u w:val="single"/>
              </w:rPr>
            </w:pPr>
            <w:r w:rsidRPr="00C94366">
              <w:rPr>
                <w:rFonts w:ascii="宋体" w:hAnsi="宋体" w:hint="eastAsia"/>
                <w:sz w:val="18"/>
                <w:szCs w:val="18"/>
              </w:rPr>
              <w:t>4、</w:t>
            </w:r>
            <w:r w:rsidRPr="001E2687">
              <w:rPr>
                <w:rFonts w:ascii="宋体" w:hAnsi="宋体" w:hint="eastAsia"/>
                <w:sz w:val="18"/>
                <w:szCs w:val="18"/>
              </w:rPr>
              <w:t>发票单位：</w:t>
            </w:r>
            <w:r w:rsidRPr="001E2687">
              <w:rPr>
                <w:rFonts w:ascii="宋体" w:hAnsi="宋体" w:hint="eastAsia"/>
                <w:sz w:val="18"/>
                <w:szCs w:val="18"/>
                <w:u w:val="single"/>
              </w:rPr>
              <w:t xml:space="preserve">                                     </w:t>
            </w:r>
          </w:p>
          <w:p w:rsidR="009F325F" w:rsidRPr="001E2687" w:rsidRDefault="009F325F" w:rsidP="003D2C95">
            <w:pPr>
              <w:ind w:firstLineChars="100" w:firstLine="180"/>
              <w:rPr>
                <w:rFonts w:ascii="宋体" w:hAnsi="宋体" w:hint="eastAsia"/>
                <w:szCs w:val="21"/>
              </w:rPr>
            </w:pPr>
            <w:r w:rsidRPr="001E2687">
              <w:rPr>
                <w:rFonts w:ascii="宋体" w:hAnsi="宋体" w:hint="eastAsia"/>
                <w:sz w:val="18"/>
                <w:szCs w:val="18"/>
              </w:rPr>
              <w:t>开票类型：（</w:t>
            </w:r>
            <w:r>
              <w:rPr>
                <w:rFonts w:ascii="宋体" w:hAnsi="宋体" w:hint="eastAsia"/>
                <w:sz w:val="18"/>
                <w:szCs w:val="18"/>
              </w:rPr>
              <w:t xml:space="preserve">   </w:t>
            </w:r>
            <w:r w:rsidRPr="001E2687">
              <w:rPr>
                <w:rFonts w:ascii="宋体" w:hAnsi="宋体" w:hint="eastAsia"/>
                <w:sz w:val="18"/>
                <w:szCs w:val="18"/>
              </w:rPr>
              <w:t>）增值税普通发票</w:t>
            </w:r>
            <w:r>
              <w:rPr>
                <w:rFonts w:ascii="宋体" w:hAnsi="宋体" w:hint="eastAsia"/>
                <w:sz w:val="18"/>
                <w:szCs w:val="18"/>
              </w:rPr>
              <w:t>、</w:t>
            </w:r>
            <w:r w:rsidRPr="001E2687">
              <w:rPr>
                <w:rFonts w:ascii="宋体" w:hAnsi="宋体" w:hint="eastAsia"/>
                <w:sz w:val="18"/>
                <w:szCs w:val="18"/>
              </w:rPr>
              <w:t>（</w:t>
            </w:r>
            <w:r>
              <w:rPr>
                <w:rFonts w:ascii="宋体" w:hAnsi="宋体" w:hint="eastAsia"/>
                <w:sz w:val="18"/>
                <w:szCs w:val="18"/>
              </w:rPr>
              <w:t xml:space="preserve">   </w:t>
            </w:r>
            <w:r w:rsidRPr="001E2687">
              <w:rPr>
                <w:rFonts w:ascii="宋体" w:hAnsi="宋体" w:hint="eastAsia"/>
                <w:sz w:val="18"/>
                <w:szCs w:val="18"/>
              </w:rPr>
              <w:t>）</w:t>
            </w:r>
            <w:r w:rsidRPr="00C94366">
              <w:rPr>
                <w:rFonts w:ascii="宋体" w:hAnsi="宋体" w:hint="eastAsia"/>
                <w:sz w:val="18"/>
                <w:szCs w:val="18"/>
              </w:rPr>
              <w:t>增值税专用发票（</w:t>
            </w:r>
            <w:r w:rsidRPr="00C94366">
              <w:rPr>
                <w:rFonts w:ascii="宋体" w:hAnsi="宋体" w:hint="eastAsia"/>
                <w:b/>
                <w:sz w:val="18"/>
                <w:szCs w:val="18"/>
              </w:rPr>
              <w:t>如需开具增值税专用发票，请提供相关资料</w:t>
            </w:r>
            <w:r w:rsidRPr="00C94366">
              <w:rPr>
                <w:rFonts w:ascii="宋体" w:hAnsi="宋体" w:hint="eastAsia"/>
                <w:sz w:val="18"/>
                <w:szCs w:val="18"/>
              </w:rPr>
              <w:t>）</w:t>
            </w:r>
          </w:p>
        </w:tc>
        <w:tc>
          <w:tcPr>
            <w:tcW w:w="420" w:type="dxa"/>
            <w:vMerge/>
            <w:tcBorders>
              <w:bottom w:val="nil"/>
              <w:right w:val="nil"/>
            </w:tcBorders>
          </w:tcPr>
          <w:p w:rsidR="009F325F" w:rsidRDefault="009F325F" w:rsidP="003D2C95">
            <w:pPr>
              <w:rPr>
                <w:rFonts w:hint="eastAsia"/>
              </w:rPr>
            </w:pPr>
          </w:p>
        </w:tc>
      </w:tr>
      <w:tr w:rsidR="009F325F" w:rsidTr="00AA512B">
        <w:trPr>
          <w:cantSplit/>
          <w:trHeight w:val="257"/>
        </w:trPr>
        <w:tc>
          <w:tcPr>
            <w:tcW w:w="3260" w:type="dxa"/>
            <w:gridSpan w:val="2"/>
          </w:tcPr>
          <w:p w:rsidR="009F325F" w:rsidRDefault="009F325F" w:rsidP="003D2C95">
            <w:pPr>
              <w:rPr>
                <w:rFonts w:hint="eastAsia"/>
              </w:rPr>
            </w:pPr>
            <w:r>
              <w:rPr>
                <w:rFonts w:hint="eastAsia"/>
              </w:rPr>
              <w:t>委托方代表：</w:t>
            </w:r>
          </w:p>
          <w:p w:rsidR="009F325F" w:rsidRDefault="009F325F" w:rsidP="003D2C95">
            <w:pPr>
              <w:rPr>
                <w:rFonts w:hint="eastAsia"/>
              </w:rPr>
            </w:pPr>
          </w:p>
          <w:p w:rsidR="009F325F" w:rsidRDefault="009F325F" w:rsidP="003D2C95">
            <w:pPr>
              <w:rPr>
                <w:rFonts w:hint="eastAsia"/>
              </w:rPr>
            </w:pPr>
          </w:p>
        </w:tc>
        <w:tc>
          <w:tcPr>
            <w:tcW w:w="3261" w:type="dxa"/>
            <w:gridSpan w:val="3"/>
          </w:tcPr>
          <w:p w:rsidR="009F325F" w:rsidRDefault="009F325F" w:rsidP="003D2C95">
            <w:pPr>
              <w:rPr>
                <w:rFonts w:hint="eastAsia"/>
                <w:sz w:val="18"/>
              </w:rPr>
            </w:pPr>
            <w:r>
              <w:rPr>
                <w:rFonts w:hint="eastAsia"/>
              </w:rPr>
              <w:t>接收方代表：</w:t>
            </w:r>
          </w:p>
        </w:tc>
        <w:tc>
          <w:tcPr>
            <w:tcW w:w="2268" w:type="dxa"/>
            <w:gridSpan w:val="3"/>
          </w:tcPr>
          <w:p w:rsidR="009F325F" w:rsidRPr="00F067DF" w:rsidRDefault="009F325F" w:rsidP="003D2C95">
            <w:pPr>
              <w:rPr>
                <w:rFonts w:hint="eastAsia"/>
              </w:rPr>
            </w:pPr>
            <w:r w:rsidRPr="00F067DF">
              <w:rPr>
                <w:rFonts w:hint="eastAsia"/>
              </w:rPr>
              <w:t>日期：</w:t>
            </w:r>
          </w:p>
        </w:tc>
        <w:tc>
          <w:tcPr>
            <w:tcW w:w="6016" w:type="dxa"/>
            <w:gridSpan w:val="6"/>
            <w:vMerge/>
          </w:tcPr>
          <w:p w:rsidR="009F325F" w:rsidRDefault="009F325F" w:rsidP="003D2C95">
            <w:pPr>
              <w:rPr>
                <w:rFonts w:hint="eastAsia"/>
                <w:sz w:val="18"/>
              </w:rPr>
            </w:pPr>
          </w:p>
        </w:tc>
        <w:tc>
          <w:tcPr>
            <w:tcW w:w="420" w:type="dxa"/>
            <w:vMerge/>
            <w:tcBorders>
              <w:bottom w:val="nil"/>
              <w:right w:val="nil"/>
            </w:tcBorders>
          </w:tcPr>
          <w:p w:rsidR="009F325F" w:rsidRDefault="009F325F" w:rsidP="003D2C95">
            <w:pPr>
              <w:rPr>
                <w:rFonts w:hint="eastAsia"/>
              </w:rPr>
            </w:pPr>
          </w:p>
        </w:tc>
      </w:tr>
    </w:tbl>
    <w:p w:rsidR="00442B01" w:rsidRDefault="00442B01" w:rsidP="00442B01">
      <w:pPr>
        <w:pStyle w:val="2"/>
        <w:rPr>
          <w:rFonts w:hint="eastAsia"/>
        </w:rPr>
      </w:pPr>
      <w:r>
        <w:rPr>
          <w:rFonts w:hint="eastAsia"/>
        </w:rPr>
        <w:lastRenderedPageBreak/>
        <w:t>ZQZJ-3311</w:t>
      </w:r>
    </w:p>
    <w:tbl>
      <w:tblPr>
        <w:tblW w:w="15225" w:type="dxa"/>
        <w:tblInd w:w="108" w:type="dxa"/>
        <w:tblLayout w:type="fixed"/>
        <w:tblLook w:val="0000" w:firstRow="0" w:lastRow="0" w:firstColumn="0" w:lastColumn="0" w:noHBand="0" w:noVBand="0"/>
      </w:tblPr>
      <w:tblGrid>
        <w:gridCol w:w="1890"/>
        <w:gridCol w:w="13335"/>
      </w:tblGrid>
      <w:tr w:rsidR="00442B01" w:rsidTr="00C1716E">
        <w:trPr>
          <w:trHeight w:val="1141"/>
        </w:trPr>
        <w:tc>
          <w:tcPr>
            <w:tcW w:w="1890" w:type="dxa"/>
          </w:tcPr>
          <w:p w:rsidR="00442B01" w:rsidRDefault="00442B01" w:rsidP="00442B01">
            <w:pPr>
              <w:snapToGrid w:val="0"/>
              <w:spacing w:beforeLines="20" w:before="62" w:line="288" w:lineRule="auto"/>
              <w:rPr>
                <w:rFonts w:ascii="宋体" w:hAnsi="宋体" w:hint="eastAsia"/>
                <w:sz w:val="18"/>
                <w:szCs w:val="18"/>
              </w:rPr>
            </w:pPr>
            <w:r>
              <w:rPr>
                <w:rFonts w:ascii="宋体" w:hAnsi="宋体" w:hint="eastAsia"/>
                <w:sz w:val="18"/>
                <w:szCs w:val="18"/>
              </w:rPr>
              <w:t>接收识别：</w:t>
            </w:r>
          </w:p>
          <w:p w:rsidR="00442B01" w:rsidRDefault="00442B01" w:rsidP="00C1716E">
            <w:pPr>
              <w:snapToGrid w:val="0"/>
              <w:spacing w:line="288" w:lineRule="auto"/>
              <w:rPr>
                <w:rFonts w:ascii="宋体" w:hAnsi="宋体" w:hint="eastAsia"/>
                <w:sz w:val="18"/>
                <w:szCs w:val="18"/>
              </w:rPr>
            </w:pPr>
            <w:r>
              <w:rPr>
                <w:rFonts w:ascii="宋体" w:hAnsi="宋体" w:hint="eastAsia"/>
                <w:sz w:val="18"/>
                <w:szCs w:val="18"/>
              </w:rPr>
              <w:t>委托方是否第一次</w:t>
            </w:r>
          </w:p>
          <w:p w:rsidR="00442B01" w:rsidRDefault="00442B01" w:rsidP="00C1716E">
            <w:pPr>
              <w:snapToGrid w:val="0"/>
              <w:spacing w:line="288" w:lineRule="auto"/>
              <w:rPr>
                <w:rFonts w:ascii="宋体" w:hAnsi="宋体" w:hint="eastAsia"/>
                <w:sz w:val="18"/>
                <w:szCs w:val="18"/>
              </w:rPr>
            </w:pPr>
            <w:r>
              <w:rPr>
                <w:rFonts w:ascii="宋体" w:hAnsi="宋体" w:hint="eastAsia"/>
                <w:sz w:val="18"/>
                <w:szCs w:val="18"/>
              </w:rPr>
              <w:t>送检，请打“√”</w:t>
            </w:r>
          </w:p>
          <w:p w:rsidR="00442B01" w:rsidRDefault="00442B01" w:rsidP="00C1716E">
            <w:pPr>
              <w:snapToGrid w:val="0"/>
              <w:spacing w:line="288" w:lineRule="auto"/>
              <w:rPr>
                <w:rFonts w:ascii="华文中宋" w:eastAsia="华文中宋" w:hAnsi="华文中宋" w:hint="eastAsia"/>
                <w:sz w:val="24"/>
              </w:rPr>
            </w:pPr>
            <w:r>
              <w:rPr>
                <w:rFonts w:ascii="宋体" w:hAnsi="宋体" w:hint="eastAsia"/>
                <w:sz w:val="18"/>
                <w:szCs w:val="18"/>
              </w:rPr>
              <w:t>是□ 否□</w:t>
            </w:r>
          </w:p>
        </w:tc>
        <w:tc>
          <w:tcPr>
            <w:tcW w:w="13335" w:type="dxa"/>
          </w:tcPr>
          <w:p w:rsidR="00442B01" w:rsidRPr="00FC1C79" w:rsidRDefault="00442B01" w:rsidP="00C1716E">
            <w:pPr>
              <w:spacing w:line="360" w:lineRule="auto"/>
              <w:ind w:firstLineChars="1100" w:firstLine="3520"/>
              <w:rPr>
                <w:rFonts w:ascii="华文中宋" w:eastAsia="华文中宋" w:hAnsi="华文中宋" w:hint="eastAsia"/>
                <w:sz w:val="32"/>
              </w:rPr>
            </w:pPr>
            <w:r>
              <w:rPr>
                <w:rFonts w:ascii="华文中宋" w:eastAsia="华文中宋" w:hAnsi="华文中宋" w:hint="eastAsia"/>
                <w:sz w:val="32"/>
              </w:rPr>
              <w:t>广东省肇庆市质量计量监督检测所</w:t>
            </w:r>
            <w:r>
              <w:rPr>
                <w:rFonts w:eastAsia="华文新魏" w:hint="eastAsia"/>
                <w:sz w:val="36"/>
              </w:rPr>
              <w:t xml:space="preserve">    </w:t>
            </w:r>
            <w:r w:rsidR="004E23C5" w:rsidRPr="004E23C5">
              <w:rPr>
                <w:rFonts w:ascii="宋体" w:hAnsi="宋体" w:hint="eastAsia"/>
                <w:b/>
                <w:bCs/>
                <w:sz w:val="24"/>
              </w:rPr>
              <w:t>查询编号：No</w:t>
            </w:r>
            <w:r w:rsidR="004E23C5" w:rsidRPr="004E23C5">
              <w:rPr>
                <w:rFonts w:ascii="宋体" w:hAnsi="宋体" w:hint="eastAsia"/>
                <w:b/>
                <w:bCs/>
                <w:sz w:val="24"/>
                <w:u w:val="single"/>
              </w:rPr>
              <w:t xml:space="preserve">                </w:t>
            </w:r>
          </w:p>
          <w:p w:rsidR="00442B01" w:rsidRDefault="00442B01" w:rsidP="00C1716E">
            <w:pPr>
              <w:spacing w:line="360" w:lineRule="auto"/>
              <w:ind w:firstLineChars="1050" w:firstLine="3780"/>
              <w:rPr>
                <w:rFonts w:eastAsia="华文新魏" w:hint="eastAsia"/>
                <w:b/>
                <w:bCs/>
                <w:sz w:val="30"/>
              </w:rPr>
            </w:pPr>
            <w:r>
              <w:rPr>
                <w:rFonts w:ascii="华文中宋" w:eastAsia="华文中宋" w:hAnsi="华文中宋" w:hint="eastAsia"/>
                <w:sz w:val="36"/>
              </w:rPr>
              <w:t>计量器具检定/校准协议书</w:t>
            </w:r>
          </w:p>
        </w:tc>
      </w:tr>
    </w:tbl>
    <w:p w:rsidR="00442B01" w:rsidRPr="00C13FCF" w:rsidRDefault="00442B01" w:rsidP="00442B01">
      <w:pPr>
        <w:spacing w:line="312" w:lineRule="auto"/>
        <w:rPr>
          <w:u w:val="single"/>
        </w:rPr>
      </w:pPr>
      <w:r>
        <w:rPr>
          <w:rFonts w:hint="eastAsia"/>
        </w:rPr>
        <w:t>委托</w:t>
      </w:r>
      <w:r w:rsidRPr="00C13FCF">
        <w:rPr>
          <w:rFonts w:hint="eastAsia"/>
        </w:rPr>
        <w:t>单位</w:t>
      </w:r>
      <w:r w:rsidRPr="00C13FCF">
        <w:rPr>
          <w:rFonts w:hint="eastAsia"/>
          <w:u w:val="single"/>
        </w:rPr>
        <w:t xml:space="preserve">                                        </w:t>
      </w:r>
      <w:r w:rsidRPr="00C13FCF">
        <w:rPr>
          <w:rFonts w:hint="eastAsia"/>
        </w:rPr>
        <w:t xml:space="preserve"> </w:t>
      </w:r>
      <w:r w:rsidRPr="00C13FCF">
        <w:rPr>
          <w:rFonts w:hint="eastAsia"/>
        </w:rPr>
        <w:t>部</w:t>
      </w:r>
      <w:r w:rsidRPr="00C13FCF">
        <w:rPr>
          <w:rFonts w:hint="eastAsia"/>
        </w:rPr>
        <w:t xml:space="preserve"> </w:t>
      </w:r>
      <w:r w:rsidRPr="00C13FCF">
        <w:rPr>
          <w:rFonts w:hint="eastAsia"/>
        </w:rPr>
        <w:t>门</w:t>
      </w:r>
      <w:r w:rsidRPr="00C13FCF">
        <w:rPr>
          <w:rFonts w:hint="eastAsia"/>
          <w:u w:val="single"/>
        </w:rPr>
        <w:t xml:space="preserve">            </w:t>
      </w:r>
      <w:r w:rsidRPr="00C13FCF">
        <w:rPr>
          <w:rFonts w:hint="eastAsia"/>
        </w:rPr>
        <w:t xml:space="preserve"> </w:t>
      </w:r>
      <w:r w:rsidRPr="00C13FCF">
        <w:rPr>
          <w:rFonts w:hint="eastAsia"/>
        </w:rPr>
        <w:t>联系人</w:t>
      </w:r>
      <w:r w:rsidRPr="00C13FCF">
        <w:rPr>
          <w:rFonts w:hint="eastAsia"/>
          <w:u w:val="single"/>
        </w:rPr>
        <w:t xml:space="preserve">             </w:t>
      </w:r>
      <w:r w:rsidRPr="00C13FCF">
        <w:rPr>
          <w:rFonts w:hint="eastAsia"/>
        </w:rPr>
        <w:t>手机号</w:t>
      </w:r>
      <w:r w:rsidRPr="00C13FCF">
        <w:rPr>
          <w:rFonts w:hint="eastAsia"/>
          <w:u w:val="single"/>
        </w:rPr>
        <w:t xml:space="preserve">                 </w:t>
      </w:r>
      <w:r w:rsidRPr="00C13FCF">
        <w:rPr>
          <w:rFonts w:hint="eastAsia"/>
        </w:rPr>
        <w:t xml:space="preserve"> </w:t>
      </w:r>
      <w:r w:rsidRPr="00C13FCF">
        <w:rPr>
          <w:rFonts w:hint="eastAsia"/>
        </w:rPr>
        <w:t>电子邮箱</w:t>
      </w:r>
      <w:r w:rsidRPr="00C13FCF">
        <w:rPr>
          <w:rFonts w:hint="eastAsia"/>
        </w:rPr>
        <w:t xml:space="preserve"> </w:t>
      </w:r>
      <w:r w:rsidRPr="00C13FCF">
        <w:rPr>
          <w:rFonts w:hint="eastAsia"/>
          <w:u w:val="single"/>
        </w:rPr>
        <w:t xml:space="preserve">                      </w:t>
      </w:r>
    </w:p>
    <w:p w:rsidR="00442B01" w:rsidRDefault="00442B01" w:rsidP="00442B01">
      <w:pPr>
        <w:spacing w:line="312" w:lineRule="auto"/>
        <w:rPr>
          <w:rFonts w:hint="eastAsia"/>
        </w:rPr>
      </w:pPr>
      <w:r w:rsidRPr="00C13FCF">
        <w:rPr>
          <w:rFonts w:hint="eastAsia"/>
        </w:rPr>
        <w:t>详细地址</w:t>
      </w:r>
      <w:r w:rsidRPr="00C13FCF">
        <w:rPr>
          <w:rFonts w:hint="eastAsia"/>
          <w:u w:val="single"/>
        </w:rPr>
        <w:t xml:space="preserve">                </w:t>
      </w:r>
      <w:r>
        <w:rPr>
          <w:rFonts w:hint="eastAsia"/>
          <w:u w:val="single"/>
        </w:rPr>
        <w:t xml:space="preserve">                             </w:t>
      </w:r>
      <w:r w:rsidRPr="00C13FCF">
        <w:rPr>
          <w:rFonts w:hint="eastAsia"/>
          <w:u w:val="single"/>
        </w:rPr>
        <w:t xml:space="preserve">   </w:t>
      </w:r>
      <w:r>
        <w:rPr>
          <w:rFonts w:hint="eastAsia"/>
        </w:rPr>
        <w:t xml:space="preserve"> </w:t>
      </w:r>
      <w:r w:rsidRPr="00C13FCF">
        <w:rPr>
          <w:rFonts w:hint="eastAsia"/>
        </w:rPr>
        <w:t>联系电话</w:t>
      </w:r>
      <w:r w:rsidRPr="00C13FCF">
        <w:rPr>
          <w:rFonts w:hint="eastAsia"/>
          <w:u w:val="single"/>
        </w:rPr>
        <w:t xml:space="preserve">                 </w:t>
      </w:r>
      <w:r w:rsidRPr="00C13FCF">
        <w:rPr>
          <w:rFonts w:hint="eastAsia"/>
        </w:rPr>
        <w:t xml:space="preserve"> </w:t>
      </w:r>
      <w:r w:rsidRPr="00C13FCF">
        <w:rPr>
          <w:rFonts w:hint="eastAsia"/>
        </w:rPr>
        <w:t>邮政编码</w:t>
      </w:r>
      <w:r w:rsidRPr="00C13FCF">
        <w:rPr>
          <w:rFonts w:hint="eastAsia"/>
          <w:u w:val="single"/>
        </w:rPr>
        <w:t xml:space="preserve">           </w:t>
      </w:r>
      <w:r>
        <w:rPr>
          <w:rFonts w:hint="eastAsia"/>
        </w:rPr>
        <w:t>委托</w:t>
      </w:r>
      <w:r w:rsidRPr="00C13FCF">
        <w:rPr>
          <w:rFonts w:hint="eastAsia"/>
        </w:rPr>
        <w:t>日期</w:t>
      </w:r>
      <w:r w:rsidRPr="00C13FCF">
        <w:rPr>
          <w:rFonts w:hint="eastAsia"/>
        </w:rPr>
        <w:t xml:space="preserve"> </w:t>
      </w:r>
      <w:r w:rsidRPr="00C13FCF">
        <w:rPr>
          <w:rFonts w:hint="eastAsia"/>
          <w:u w:val="single"/>
        </w:rPr>
        <w:t xml:space="preserve">            </w:t>
      </w:r>
      <w:r w:rsidRPr="00C13FCF">
        <w:rPr>
          <w:rFonts w:hint="eastAsia"/>
        </w:rPr>
        <w:t>年</w:t>
      </w:r>
      <w:r w:rsidRPr="00C13FCF">
        <w:rPr>
          <w:rFonts w:hint="eastAsia"/>
          <w:u w:val="single"/>
        </w:rPr>
        <w:t xml:space="preserve">     </w:t>
      </w:r>
      <w:r w:rsidRPr="00C13FCF">
        <w:rPr>
          <w:rFonts w:hint="eastAsia"/>
        </w:rPr>
        <w:t>月</w:t>
      </w:r>
      <w:r w:rsidRPr="00C13FCF">
        <w:rPr>
          <w:rFonts w:hint="eastAsia"/>
          <w:u w:val="single"/>
        </w:rPr>
        <w:t xml:space="preserve">    </w:t>
      </w:r>
      <w:r w:rsidRPr="00C13FCF">
        <w:rPr>
          <w:rFonts w:hint="eastAsia"/>
        </w:rPr>
        <w:t>日</w:t>
      </w:r>
    </w:p>
    <w:p w:rsidR="00442B01" w:rsidRDefault="00442B01" w:rsidP="00442B01">
      <w:pPr>
        <w:spacing w:line="312" w:lineRule="auto"/>
        <w:rPr>
          <w:rFonts w:hint="eastAsia"/>
        </w:rPr>
      </w:pPr>
      <w:r>
        <w:rPr>
          <w:rFonts w:hint="eastAsia"/>
        </w:rPr>
        <w:t>证书单位</w:t>
      </w:r>
      <w:r w:rsidRPr="00C13FCF">
        <w:rPr>
          <w:rFonts w:hint="eastAsia"/>
          <w:u w:val="single"/>
        </w:rPr>
        <w:t xml:space="preserve">                          </w:t>
      </w:r>
      <w:r>
        <w:rPr>
          <w:rFonts w:hint="eastAsia"/>
          <w:u w:val="single"/>
        </w:rPr>
        <w:t xml:space="preserve"> </w:t>
      </w:r>
      <w:r w:rsidRPr="00C13FCF">
        <w:rPr>
          <w:rFonts w:hint="eastAsia"/>
          <w:u w:val="single"/>
        </w:rPr>
        <w:t xml:space="preserve">             </w:t>
      </w:r>
      <w:r w:rsidRPr="00C13FCF">
        <w:rPr>
          <w:rFonts w:hint="eastAsia"/>
        </w:rPr>
        <w:t>详细地址</w:t>
      </w:r>
      <w:r w:rsidRPr="00C13FCF">
        <w:rPr>
          <w:rFonts w:hint="eastAsia"/>
          <w:u w:val="single"/>
        </w:rPr>
        <w:t xml:space="preserve">                </w:t>
      </w:r>
      <w:r>
        <w:rPr>
          <w:rFonts w:hint="eastAsia"/>
          <w:u w:val="single"/>
        </w:rPr>
        <w:t xml:space="preserve">                        </w:t>
      </w:r>
      <w:r>
        <w:rPr>
          <w:rFonts w:hint="eastAsia"/>
        </w:rPr>
        <w:t>（</w:t>
      </w:r>
      <w:r w:rsidRPr="00BB501B">
        <w:rPr>
          <w:rFonts w:hint="eastAsia"/>
          <w:b/>
        </w:rPr>
        <w:t>如委托单位与证书单位相同，则此项不需填写</w:t>
      </w:r>
      <w:r>
        <w:rPr>
          <w:rFonts w:hint="eastAsia"/>
        </w:rPr>
        <w:t>）</w:t>
      </w:r>
    </w:p>
    <w:tbl>
      <w:tblPr>
        <w:tblW w:w="15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835"/>
        <w:gridCol w:w="423"/>
        <w:gridCol w:w="1562"/>
        <w:gridCol w:w="1276"/>
        <w:gridCol w:w="142"/>
        <w:gridCol w:w="1275"/>
        <w:gridCol w:w="851"/>
        <w:gridCol w:w="1134"/>
        <w:gridCol w:w="992"/>
        <w:gridCol w:w="851"/>
        <w:gridCol w:w="708"/>
        <w:gridCol w:w="1276"/>
        <w:gridCol w:w="1055"/>
        <w:gridCol w:w="420"/>
      </w:tblGrid>
      <w:tr w:rsidR="00442B01" w:rsidTr="00C1716E">
        <w:trPr>
          <w:cantSplit/>
        </w:trPr>
        <w:tc>
          <w:tcPr>
            <w:tcW w:w="425" w:type="dxa"/>
            <w:vAlign w:val="center"/>
          </w:tcPr>
          <w:p w:rsidR="00442B01" w:rsidRDefault="00442B01" w:rsidP="00C1716E">
            <w:pPr>
              <w:jc w:val="center"/>
              <w:rPr>
                <w:rFonts w:hint="eastAsia"/>
              </w:rPr>
            </w:pPr>
            <w:r>
              <w:rPr>
                <w:rFonts w:hint="eastAsia"/>
              </w:rPr>
              <w:t>序号</w:t>
            </w:r>
          </w:p>
        </w:tc>
        <w:tc>
          <w:tcPr>
            <w:tcW w:w="3258" w:type="dxa"/>
            <w:gridSpan w:val="2"/>
            <w:vAlign w:val="center"/>
          </w:tcPr>
          <w:p w:rsidR="00442B01" w:rsidRDefault="00442B01" w:rsidP="00C1716E">
            <w:pPr>
              <w:jc w:val="center"/>
              <w:rPr>
                <w:rFonts w:hint="eastAsia"/>
              </w:rPr>
            </w:pPr>
            <w:r>
              <w:rPr>
                <w:rFonts w:hint="eastAsia"/>
              </w:rPr>
              <w:t>计量器具名称</w:t>
            </w:r>
          </w:p>
        </w:tc>
        <w:tc>
          <w:tcPr>
            <w:tcW w:w="1562" w:type="dxa"/>
            <w:vAlign w:val="center"/>
          </w:tcPr>
          <w:p w:rsidR="00442B01" w:rsidRDefault="00442B01" w:rsidP="00C1716E">
            <w:pPr>
              <w:jc w:val="center"/>
              <w:rPr>
                <w:rFonts w:hint="eastAsia"/>
              </w:rPr>
            </w:pPr>
            <w:r>
              <w:rPr>
                <w:rFonts w:hint="eastAsia"/>
              </w:rPr>
              <w:t>型号规格</w:t>
            </w:r>
          </w:p>
        </w:tc>
        <w:tc>
          <w:tcPr>
            <w:tcW w:w="1418" w:type="dxa"/>
            <w:gridSpan w:val="2"/>
            <w:vAlign w:val="center"/>
          </w:tcPr>
          <w:p w:rsidR="00442B01" w:rsidRDefault="00442B01" w:rsidP="00C1716E">
            <w:pPr>
              <w:jc w:val="center"/>
              <w:rPr>
                <w:rFonts w:hint="eastAsia"/>
              </w:rPr>
            </w:pPr>
            <w:r>
              <w:rPr>
                <w:rFonts w:hint="eastAsia"/>
              </w:rPr>
              <w:t>出厂编号</w:t>
            </w:r>
          </w:p>
        </w:tc>
        <w:tc>
          <w:tcPr>
            <w:tcW w:w="1275" w:type="dxa"/>
            <w:vAlign w:val="center"/>
          </w:tcPr>
          <w:p w:rsidR="00442B01" w:rsidRDefault="00442B01" w:rsidP="00C1716E">
            <w:pPr>
              <w:jc w:val="center"/>
              <w:rPr>
                <w:rFonts w:hint="eastAsia"/>
              </w:rPr>
            </w:pPr>
            <w:r w:rsidRPr="00C13FCF">
              <w:rPr>
                <w:rFonts w:hint="eastAsia"/>
              </w:rPr>
              <w:t>管理编号（自编号）</w:t>
            </w:r>
          </w:p>
        </w:tc>
        <w:tc>
          <w:tcPr>
            <w:tcW w:w="851" w:type="dxa"/>
            <w:vAlign w:val="center"/>
          </w:tcPr>
          <w:p w:rsidR="00442B01" w:rsidRDefault="00442B01" w:rsidP="00C1716E">
            <w:pPr>
              <w:jc w:val="center"/>
              <w:rPr>
                <w:rFonts w:hint="eastAsia"/>
              </w:rPr>
            </w:pPr>
            <w:r>
              <w:rPr>
                <w:rFonts w:hint="eastAsia"/>
              </w:rPr>
              <w:t>数量</w:t>
            </w:r>
          </w:p>
        </w:tc>
        <w:tc>
          <w:tcPr>
            <w:tcW w:w="1134" w:type="dxa"/>
            <w:vAlign w:val="center"/>
          </w:tcPr>
          <w:p w:rsidR="00442B01" w:rsidRDefault="006B595D" w:rsidP="00C1716E">
            <w:pPr>
              <w:jc w:val="center"/>
              <w:rPr>
                <w:rFonts w:hint="eastAsia"/>
              </w:rPr>
            </w:pPr>
            <w:r>
              <w:rPr>
                <w:rFonts w:hint="eastAsia"/>
              </w:rPr>
              <w:t>单价（元</w:t>
            </w:r>
            <w:r>
              <w:rPr>
                <w:rFonts w:hint="eastAsia"/>
              </w:rPr>
              <w:t>/</w:t>
            </w:r>
            <w:r>
              <w:rPr>
                <w:rFonts w:hint="eastAsia"/>
              </w:rPr>
              <w:t>台件）</w:t>
            </w:r>
          </w:p>
        </w:tc>
        <w:tc>
          <w:tcPr>
            <w:tcW w:w="992" w:type="dxa"/>
            <w:vAlign w:val="center"/>
          </w:tcPr>
          <w:p w:rsidR="00442B01" w:rsidRDefault="00442B01" w:rsidP="00C1716E">
            <w:pPr>
              <w:jc w:val="center"/>
              <w:rPr>
                <w:rFonts w:hint="eastAsia"/>
              </w:rPr>
            </w:pPr>
            <w:r>
              <w:rPr>
                <w:rFonts w:hint="eastAsia"/>
              </w:rPr>
              <w:t>小计（元）</w:t>
            </w:r>
          </w:p>
        </w:tc>
        <w:tc>
          <w:tcPr>
            <w:tcW w:w="851" w:type="dxa"/>
            <w:vAlign w:val="center"/>
          </w:tcPr>
          <w:p w:rsidR="00442B01" w:rsidRPr="00AA512B" w:rsidRDefault="00442B01" w:rsidP="00C1716E">
            <w:pPr>
              <w:jc w:val="center"/>
              <w:rPr>
                <w:rFonts w:hint="eastAsia"/>
                <w:sz w:val="15"/>
                <w:szCs w:val="15"/>
              </w:rPr>
            </w:pPr>
            <w:r w:rsidRPr="00AA512B">
              <w:rPr>
                <w:rFonts w:hint="eastAsia"/>
                <w:sz w:val="15"/>
                <w:szCs w:val="15"/>
              </w:rPr>
              <w:t>附件（含资料）</w:t>
            </w:r>
          </w:p>
        </w:tc>
        <w:tc>
          <w:tcPr>
            <w:tcW w:w="708" w:type="dxa"/>
            <w:vAlign w:val="center"/>
          </w:tcPr>
          <w:p w:rsidR="00442B01" w:rsidRPr="00AA512B" w:rsidRDefault="00442B01" w:rsidP="00C1716E">
            <w:pPr>
              <w:jc w:val="center"/>
              <w:rPr>
                <w:rFonts w:hint="eastAsia"/>
                <w:sz w:val="15"/>
                <w:szCs w:val="15"/>
              </w:rPr>
            </w:pPr>
            <w:r w:rsidRPr="00AA512B">
              <w:rPr>
                <w:rFonts w:hint="eastAsia"/>
                <w:sz w:val="15"/>
                <w:szCs w:val="15"/>
              </w:rPr>
              <w:t>样品外观检查</w:t>
            </w:r>
          </w:p>
        </w:tc>
        <w:tc>
          <w:tcPr>
            <w:tcW w:w="1276" w:type="dxa"/>
            <w:vAlign w:val="center"/>
          </w:tcPr>
          <w:p w:rsidR="00442B01" w:rsidRPr="00AA512B" w:rsidRDefault="00442B01" w:rsidP="00C1716E">
            <w:pPr>
              <w:jc w:val="center"/>
              <w:rPr>
                <w:rFonts w:hint="eastAsia"/>
                <w:sz w:val="15"/>
                <w:szCs w:val="15"/>
              </w:rPr>
            </w:pPr>
            <w:r w:rsidRPr="00AA512B">
              <w:rPr>
                <w:rFonts w:hint="eastAsia"/>
                <w:sz w:val="15"/>
                <w:szCs w:val="15"/>
              </w:rPr>
              <w:t>电源电压非</w:t>
            </w:r>
            <w:r w:rsidRPr="00AA512B">
              <w:rPr>
                <w:rFonts w:hint="eastAsia"/>
                <w:sz w:val="15"/>
                <w:szCs w:val="15"/>
              </w:rPr>
              <w:t>220V</w:t>
            </w:r>
            <w:r w:rsidRPr="00AA512B">
              <w:rPr>
                <w:rFonts w:hint="eastAsia"/>
                <w:sz w:val="15"/>
                <w:szCs w:val="15"/>
              </w:rPr>
              <w:t>的请注明</w:t>
            </w:r>
          </w:p>
        </w:tc>
        <w:tc>
          <w:tcPr>
            <w:tcW w:w="1055" w:type="dxa"/>
            <w:vAlign w:val="center"/>
          </w:tcPr>
          <w:p w:rsidR="00442B01" w:rsidRDefault="00442B01" w:rsidP="00C1716E">
            <w:pPr>
              <w:jc w:val="center"/>
              <w:rPr>
                <w:rFonts w:hint="eastAsia"/>
              </w:rPr>
            </w:pPr>
            <w:r>
              <w:rPr>
                <w:rFonts w:hint="eastAsia"/>
              </w:rPr>
              <w:t>备</w:t>
            </w:r>
            <w:r>
              <w:rPr>
                <w:rFonts w:hint="eastAsia"/>
              </w:rPr>
              <w:t xml:space="preserve"> </w:t>
            </w:r>
            <w:r>
              <w:rPr>
                <w:rFonts w:hint="eastAsia"/>
              </w:rPr>
              <w:t>注</w:t>
            </w:r>
          </w:p>
        </w:tc>
        <w:tc>
          <w:tcPr>
            <w:tcW w:w="420" w:type="dxa"/>
            <w:vMerge w:val="restart"/>
            <w:tcBorders>
              <w:top w:val="nil"/>
              <w:bottom w:val="nil"/>
              <w:right w:val="nil"/>
            </w:tcBorders>
            <w:vAlign w:val="center"/>
          </w:tcPr>
          <w:p w:rsidR="00442B01" w:rsidRDefault="00442B01" w:rsidP="00C1716E">
            <w:pPr>
              <w:jc w:val="center"/>
              <w:rPr>
                <w:rFonts w:hint="eastAsia"/>
                <w:kern w:val="22"/>
                <w:position w:val="-4"/>
                <w:sz w:val="18"/>
              </w:rPr>
            </w:pPr>
            <w:r>
              <w:rPr>
                <w:rFonts w:hint="eastAsia"/>
                <w:kern w:val="22"/>
                <w:position w:val="-4"/>
                <w:sz w:val="18"/>
              </w:rPr>
              <w:t>第二联</w:t>
            </w:r>
          </w:p>
          <w:p w:rsidR="00442B01" w:rsidRDefault="00442B01" w:rsidP="00C1716E">
            <w:pPr>
              <w:jc w:val="center"/>
              <w:rPr>
                <w:rFonts w:hint="eastAsia"/>
                <w:kern w:val="22"/>
                <w:position w:val="-4"/>
                <w:sz w:val="18"/>
              </w:rPr>
            </w:pPr>
            <w:r>
              <w:rPr>
                <w:rFonts w:hint="eastAsia"/>
                <w:kern w:val="22"/>
                <w:position w:val="-4"/>
                <w:sz w:val="18"/>
              </w:rPr>
              <w:t>：</w:t>
            </w:r>
          </w:p>
          <w:p w:rsidR="00442B01" w:rsidRDefault="00442B01" w:rsidP="00C1716E">
            <w:pPr>
              <w:jc w:val="center"/>
              <w:rPr>
                <w:rFonts w:hint="eastAsia"/>
                <w:kern w:val="22"/>
                <w:position w:val="-4"/>
                <w:sz w:val="18"/>
              </w:rPr>
            </w:pPr>
            <w:r>
              <w:rPr>
                <w:rFonts w:hint="eastAsia"/>
                <w:kern w:val="22"/>
                <w:position w:val="-4"/>
                <w:sz w:val="18"/>
              </w:rPr>
              <w:t>作提取器具凭证</w:t>
            </w:r>
          </w:p>
        </w:tc>
      </w:tr>
      <w:tr w:rsidR="00442B01" w:rsidTr="00C1716E">
        <w:trPr>
          <w:cantSplit/>
          <w:trHeight w:val="397"/>
        </w:trPr>
        <w:tc>
          <w:tcPr>
            <w:tcW w:w="425" w:type="dxa"/>
            <w:vAlign w:val="center"/>
          </w:tcPr>
          <w:p w:rsidR="00442B01" w:rsidRDefault="00442B01" w:rsidP="00C1716E">
            <w:pPr>
              <w:jc w:val="center"/>
              <w:rPr>
                <w:rFonts w:hint="eastAsia"/>
              </w:rPr>
            </w:pPr>
            <w:r>
              <w:rPr>
                <w:rFonts w:hint="eastAsia"/>
              </w:rPr>
              <w:t>1</w:t>
            </w:r>
          </w:p>
        </w:tc>
        <w:tc>
          <w:tcPr>
            <w:tcW w:w="3258" w:type="dxa"/>
            <w:gridSpan w:val="2"/>
            <w:vAlign w:val="center"/>
          </w:tcPr>
          <w:p w:rsidR="00442B01" w:rsidRDefault="00442B01" w:rsidP="00C1716E">
            <w:pPr>
              <w:jc w:val="center"/>
              <w:rPr>
                <w:rFonts w:hint="eastAsia"/>
              </w:rPr>
            </w:pPr>
          </w:p>
        </w:tc>
        <w:tc>
          <w:tcPr>
            <w:tcW w:w="1562" w:type="dxa"/>
            <w:vAlign w:val="center"/>
          </w:tcPr>
          <w:p w:rsidR="00442B01" w:rsidRDefault="00442B01" w:rsidP="00C1716E">
            <w:pPr>
              <w:jc w:val="center"/>
              <w:rPr>
                <w:rFonts w:hint="eastAsia"/>
              </w:rPr>
            </w:pPr>
          </w:p>
        </w:tc>
        <w:tc>
          <w:tcPr>
            <w:tcW w:w="1418" w:type="dxa"/>
            <w:gridSpan w:val="2"/>
            <w:vAlign w:val="center"/>
          </w:tcPr>
          <w:p w:rsidR="00442B01" w:rsidRDefault="00442B01" w:rsidP="00C1716E">
            <w:pPr>
              <w:jc w:val="center"/>
              <w:rPr>
                <w:rFonts w:hint="eastAsia"/>
              </w:rPr>
            </w:pPr>
          </w:p>
        </w:tc>
        <w:tc>
          <w:tcPr>
            <w:tcW w:w="1275" w:type="dxa"/>
            <w:vAlign w:val="center"/>
          </w:tcPr>
          <w:p w:rsidR="00442B01" w:rsidRDefault="00442B01" w:rsidP="00C1716E">
            <w:pPr>
              <w:jc w:val="center"/>
              <w:rPr>
                <w:rFonts w:hint="eastAsia"/>
              </w:rPr>
            </w:pPr>
          </w:p>
        </w:tc>
        <w:tc>
          <w:tcPr>
            <w:tcW w:w="851" w:type="dxa"/>
            <w:vAlign w:val="center"/>
          </w:tcPr>
          <w:p w:rsidR="00442B01" w:rsidRDefault="00442B01" w:rsidP="00C1716E">
            <w:pPr>
              <w:jc w:val="center"/>
              <w:rPr>
                <w:rFonts w:hint="eastAsia"/>
              </w:rPr>
            </w:pPr>
          </w:p>
        </w:tc>
        <w:tc>
          <w:tcPr>
            <w:tcW w:w="1134" w:type="dxa"/>
            <w:vAlign w:val="center"/>
          </w:tcPr>
          <w:p w:rsidR="00442B01" w:rsidRDefault="00442B01" w:rsidP="00C1716E">
            <w:pPr>
              <w:jc w:val="center"/>
              <w:rPr>
                <w:rFonts w:hint="eastAsia"/>
              </w:rPr>
            </w:pPr>
          </w:p>
        </w:tc>
        <w:tc>
          <w:tcPr>
            <w:tcW w:w="992" w:type="dxa"/>
            <w:vAlign w:val="center"/>
          </w:tcPr>
          <w:p w:rsidR="00442B01" w:rsidRDefault="00442B01" w:rsidP="00C1716E">
            <w:pPr>
              <w:jc w:val="center"/>
              <w:rPr>
                <w:rFonts w:hint="eastAsia"/>
              </w:rPr>
            </w:pPr>
          </w:p>
        </w:tc>
        <w:tc>
          <w:tcPr>
            <w:tcW w:w="851" w:type="dxa"/>
            <w:vAlign w:val="center"/>
          </w:tcPr>
          <w:p w:rsidR="00442B01" w:rsidRDefault="00442B01" w:rsidP="00C1716E">
            <w:pPr>
              <w:jc w:val="center"/>
              <w:rPr>
                <w:rFonts w:hint="eastAsia"/>
              </w:rPr>
            </w:pPr>
          </w:p>
        </w:tc>
        <w:tc>
          <w:tcPr>
            <w:tcW w:w="708" w:type="dxa"/>
            <w:vAlign w:val="center"/>
          </w:tcPr>
          <w:p w:rsidR="00442B01" w:rsidRDefault="00442B01" w:rsidP="00C1716E">
            <w:pPr>
              <w:jc w:val="center"/>
              <w:rPr>
                <w:rFonts w:hint="eastAsia"/>
              </w:rPr>
            </w:pPr>
          </w:p>
        </w:tc>
        <w:tc>
          <w:tcPr>
            <w:tcW w:w="1276" w:type="dxa"/>
            <w:vAlign w:val="center"/>
          </w:tcPr>
          <w:p w:rsidR="00442B01" w:rsidRDefault="00442B01" w:rsidP="00C1716E">
            <w:pPr>
              <w:jc w:val="center"/>
              <w:rPr>
                <w:rFonts w:hint="eastAsia"/>
              </w:rPr>
            </w:pPr>
          </w:p>
        </w:tc>
        <w:tc>
          <w:tcPr>
            <w:tcW w:w="1055" w:type="dxa"/>
            <w:vAlign w:val="center"/>
          </w:tcPr>
          <w:p w:rsidR="00442B01" w:rsidRDefault="00442B01" w:rsidP="00C1716E">
            <w:pPr>
              <w:jc w:val="center"/>
              <w:rPr>
                <w:rFonts w:hint="eastAsia"/>
              </w:rPr>
            </w:pPr>
          </w:p>
        </w:tc>
        <w:tc>
          <w:tcPr>
            <w:tcW w:w="420" w:type="dxa"/>
            <w:vMerge/>
            <w:tcBorders>
              <w:bottom w:val="nil"/>
              <w:right w:val="nil"/>
            </w:tcBorders>
          </w:tcPr>
          <w:p w:rsidR="00442B01" w:rsidRDefault="00442B01" w:rsidP="00C1716E">
            <w:pPr>
              <w:rPr>
                <w:rFonts w:hint="eastAsia"/>
              </w:rPr>
            </w:pPr>
          </w:p>
        </w:tc>
      </w:tr>
      <w:tr w:rsidR="00442B01" w:rsidTr="00C1716E">
        <w:trPr>
          <w:cantSplit/>
          <w:trHeight w:val="397"/>
        </w:trPr>
        <w:tc>
          <w:tcPr>
            <w:tcW w:w="425" w:type="dxa"/>
            <w:vAlign w:val="center"/>
          </w:tcPr>
          <w:p w:rsidR="00442B01" w:rsidRDefault="00442B01" w:rsidP="00C1716E">
            <w:pPr>
              <w:ind w:rightChars="-51" w:right="-107"/>
              <w:jc w:val="center"/>
              <w:rPr>
                <w:rFonts w:hint="eastAsia"/>
              </w:rPr>
            </w:pPr>
            <w:r>
              <w:rPr>
                <w:rFonts w:hint="eastAsia"/>
              </w:rPr>
              <w:t>2</w:t>
            </w:r>
          </w:p>
        </w:tc>
        <w:tc>
          <w:tcPr>
            <w:tcW w:w="3258" w:type="dxa"/>
            <w:gridSpan w:val="2"/>
          </w:tcPr>
          <w:p w:rsidR="00442B01" w:rsidRDefault="00442B01" w:rsidP="00C1716E">
            <w:pPr>
              <w:rPr>
                <w:rFonts w:hint="eastAsia"/>
              </w:rPr>
            </w:pPr>
          </w:p>
        </w:tc>
        <w:tc>
          <w:tcPr>
            <w:tcW w:w="1562" w:type="dxa"/>
          </w:tcPr>
          <w:p w:rsidR="00442B01" w:rsidRDefault="00442B01" w:rsidP="00C1716E">
            <w:pPr>
              <w:rPr>
                <w:rFonts w:hint="eastAsia"/>
              </w:rPr>
            </w:pPr>
          </w:p>
        </w:tc>
        <w:tc>
          <w:tcPr>
            <w:tcW w:w="1418" w:type="dxa"/>
            <w:gridSpan w:val="2"/>
          </w:tcPr>
          <w:p w:rsidR="00442B01" w:rsidRDefault="00442B01" w:rsidP="00C1716E">
            <w:pPr>
              <w:rPr>
                <w:rFonts w:hint="eastAsia"/>
              </w:rPr>
            </w:pPr>
          </w:p>
        </w:tc>
        <w:tc>
          <w:tcPr>
            <w:tcW w:w="1275" w:type="dxa"/>
          </w:tcPr>
          <w:p w:rsidR="00442B01" w:rsidRDefault="00442B01" w:rsidP="00C1716E">
            <w:pPr>
              <w:rPr>
                <w:rFonts w:hint="eastAsia"/>
              </w:rPr>
            </w:pPr>
          </w:p>
        </w:tc>
        <w:tc>
          <w:tcPr>
            <w:tcW w:w="851" w:type="dxa"/>
          </w:tcPr>
          <w:p w:rsidR="00442B01" w:rsidRDefault="00442B01" w:rsidP="00C1716E">
            <w:pPr>
              <w:rPr>
                <w:rFonts w:hint="eastAsia"/>
              </w:rPr>
            </w:pPr>
          </w:p>
        </w:tc>
        <w:tc>
          <w:tcPr>
            <w:tcW w:w="1134" w:type="dxa"/>
          </w:tcPr>
          <w:p w:rsidR="00442B01" w:rsidRDefault="00442B01" w:rsidP="00C1716E">
            <w:pPr>
              <w:rPr>
                <w:rFonts w:hint="eastAsia"/>
              </w:rPr>
            </w:pPr>
          </w:p>
        </w:tc>
        <w:tc>
          <w:tcPr>
            <w:tcW w:w="992" w:type="dxa"/>
          </w:tcPr>
          <w:p w:rsidR="00442B01" w:rsidRDefault="00442B01" w:rsidP="00C1716E">
            <w:pPr>
              <w:rPr>
                <w:rFonts w:hint="eastAsia"/>
              </w:rPr>
            </w:pPr>
          </w:p>
        </w:tc>
        <w:tc>
          <w:tcPr>
            <w:tcW w:w="851" w:type="dxa"/>
          </w:tcPr>
          <w:p w:rsidR="00442B01" w:rsidRDefault="00442B01" w:rsidP="00C1716E">
            <w:pPr>
              <w:rPr>
                <w:rFonts w:hint="eastAsia"/>
              </w:rPr>
            </w:pPr>
          </w:p>
        </w:tc>
        <w:tc>
          <w:tcPr>
            <w:tcW w:w="708" w:type="dxa"/>
          </w:tcPr>
          <w:p w:rsidR="00442B01" w:rsidRDefault="00442B01" w:rsidP="00C1716E">
            <w:pPr>
              <w:rPr>
                <w:rFonts w:hint="eastAsia"/>
              </w:rPr>
            </w:pPr>
          </w:p>
        </w:tc>
        <w:tc>
          <w:tcPr>
            <w:tcW w:w="1276" w:type="dxa"/>
          </w:tcPr>
          <w:p w:rsidR="00442B01" w:rsidRDefault="00442B01" w:rsidP="00C1716E">
            <w:pPr>
              <w:rPr>
                <w:rFonts w:hint="eastAsia"/>
              </w:rPr>
            </w:pPr>
          </w:p>
        </w:tc>
        <w:tc>
          <w:tcPr>
            <w:tcW w:w="1055" w:type="dxa"/>
          </w:tcPr>
          <w:p w:rsidR="00442B01" w:rsidRDefault="00442B01" w:rsidP="00C1716E">
            <w:pPr>
              <w:rPr>
                <w:rFonts w:hint="eastAsia"/>
              </w:rPr>
            </w:pPr>
          </w:p>
        </w:tc>
        <w:tc>
          <w:tcPr>
            <w:tcW w:w="420" w:type="dxa"/>
            <w:vMerge/>
            <w:tcBorders>
              <w:bottom w:val="nil"/>
              <w:right w:val="nil"/>
            </w:tcBorders>
          </w:tcPr>
          <w:p w:rsidR="00442B01" w:rsidRDefault="00442B01" w:rsidP="00C1716E">
            <w:pPr>
              <w:rPr>
                <w:rFonts w:hint="eastAsia"/>
              </w:rPr>
            </w:pPr>
          </w:p>
        </w:tc>
      </w:tr>
      <w:tr w:rsidR="00442B01" w:rsidTr="00C1716E">
        <w:trPr>
          <w:cantSplit/>
          <w:trHeight w:val="397"/>
        </w:trPr>
        <w:tc>
          <w:tcPr>
            <w:tcW w:w="425" w:type="dxa"/>
            <w:vAlign w:val="center"/>
          </w:tcPr>
          <w:p w:rsidR="00442B01" w:rsidRDefault="00442B01" w:rsidP="00C1716E">
            <w:pPr>
              <w:jc w:val="center"/>
              <w:rPr>
                <w:rFonts w:hint="eastAsia"/>
              </w:rPr>
            </w:pPr>
            <w:r>
              <w:rPr>
                <w:rFonts w:hint="eastAsia"/>
              </w:rPr>
              <w:t>3</w:t>
            </w:r>
          </w:p>
        </w:tc>
        <w:tc>
          <w:tcPr>
            <w:tcW w:w="3258" w:type="dxa"/>
            <w:gridSpan w:val="2"/>
          </w:tcPr>
          <w:p w:rsidR="00442B01" w:rsidRDefault="00442B01" w:rsidP="00C1716E">
            <w:pPr>
              <w:rPr>
                <w:rFonts w:hint="eastAsia"/>
              </w:rPr>
            </w:pPr>
          </w:p>
        </w:tc>
        <w:tc>
          <w:tcPr>
            <w:tcW w:w="1562" w:type="dxa"/>
          </w:tcPr>
          <w:p w:rsidR="00442B01" w:rsidRDefault="00442B01" w:rsidP="00C1716E">
            <w:pPr>
              <w:rPr>
                <w:rFonts w:hint="eastAsia"/>
              </w:rPr>
            </w:pPr>
          </w:p>
        </w:tc>
        <w:tc>
          <w:tcPr>
            <w:tcW w:w="1418" w:type="dxa"/>
            <w:gridSpan w:val="2"/>
          </w:tcPr>
          <w:p w:rsidR="00442B01" w:rsidRDefault="00442B01" w:rsidP="00C1716E">
            <w:pPr>
              <w:rPr>
                <w:rFonts w:hint="eastAsia"/>
              </w:rPr>
            </w:pPr>
          </w:p>
        </w:tc>
        <w:tc>
          <w:tcPr>
            <w:tcW w:w="1275" w:type="dxa"/>
          </w:tcPr>
          <w:p w:rsidR="00442B01" w:rsidRDefault="00442B01" w:rsidP="00C1716E">
            <w:pPr>
              <w:rPr>
                <w:rFonts w:hint="eastAsia"/>
              </w:rPr>
            </w:pPr>
          </w:p>
        </w:tc>
        <w:tc>
          <w:tcPr>
            <w:tcW w:w="851" w:type="dxa"/>
          </w:tcPr>
          <w:p w:rsidR="00442B01" w:rsidRDefault="00442B01" w:rsidP="00C1716E">
            <w:pPr>
              <w:rPr>
                <w:rFonts w:hint="eastAsia"/>
              </w:rPr>
            </w:pPr>
          </w:p>
        </w:tc>
        <w:tc>
          <w:tcPr>
            <w:tcW w:w="1134" w:type="dxa"/>
          </w:tcPr>
          <w:p w:rsidR="00442B01" w:rsidRDefault="00442B01" w:rsidP="00C1716E">
            <w:pPr>
              <w:rPr>
                <w:rFonts w:hint="eastAsia"/>
              </w:rPr>
            </w:pPr>
          </w:p>
        </w:tc>
        <w:tc>
          <w:tcPr>
            <w:tcW w:w="992" w:type="dxa"/>
          </w:tcPr>
          <w:p w:rsidR="00442B01" w:rsidRDefault="00442B01" w:rsidP="00C1716E">
            <w:pPr>
              <w:rPr>
                <w:rFonts w:hint="eastAsia"/>
              </w:rPr>
            </w:pPr>
          </w:p>
        </w:tc>
        <w:tc>
          <w:tcPr>
            <w:tcW w:w="851" w:type="dxa"/>
          </w:tcPr>
          <w:p w:rsidR="00442B01" w:rsidRDefault="00442B01" w:rsidP="00C1716E">
            <w:pPr>
              <w:rPr>
                <w:rFonts w:hint="eastAsia"/>
              </w:rPr>
            </w:pPr>
          </w:p>
        </w:tc>
        <w:tc>
          <w:tcPr>
            <w:tcW w:w="708" w:type="dxa"/>
          </w:tcPr>
          <w:p w:rsidR="00442B01" w:rsidRDefault="00442B01" w:rsidP="00C1716E">
            <w:pPr>
              <w:rPr>
                <w:rFonts w:hint="eastAsia"/>
              </w:rPr>
            </w:pPr>
          </w:p>
        </w:tc>
        <w:tc>
          <w:tcPr>
            <w:tcW w:w="1276" w:type="dxa"/>
          </w:tcPr>
          <w:p w:rsidR="00442B01" w:rsidRDefault="00442B01" w:rsidP="00C1716E">
            <w:pPr>
              <w:rPr>
                <w:rFonts w:hint="eastAsia"/>
              </w:rPr>
            </w:pPr>
          </w:p>
        </w:tc>
        <w:tc>
          <w:tcPr>
            <w:tcW w:w="1055" w:type="dxa"/>
          </w:tcPr>
          <w:p w:rsidR="00442B01" w:rsidRDefault="00442B01" w:rsidP="00C1716E">
            <w:pPr>
              <w:rPr>
                <w:rFonts w:hint="eastAsia"/>
              </w:rPr>
            </w:pPr>
          </w:p>
        </w:tc>
        <w:tc>
          <w:tcPr>
            <w:tcW w:w="420" w:type="dxa"/>
            <w:vMerge/>
            <w:tcBorders>
              <w:bottom w:val="nil"/>
              <w:right w:val="nil"/>
            </w:tcBorders>
          </w:tcPr>
          <w:p w:rsidR="00442B01" w:rsidRDefault="00442B01" w:rsidP="00C1716E">
            <w:pPr>
              <w:rPr>
                <w:rFonts w:hint="eastAsia"/>
              </w:rPr>
            </w:pPr>
          </w:p>
        </w:tc>
      </w:tr>
      <w:tr w:rsidR="00442B01" w:rsidTr="00C1716E">
        <w:trPr>
          <w:cantSplit/>
          <w:trHeight w:val="397"/>
        </w:trPr>
        <w:tc>
          <w:tcPr>
            <w:tcW w:w="425" w:type="dxa"/>
            <w:vAlign w:val="center"/>
          </w:tcPr>
          <w:p w:rsidR="00442B01" w:rsidRDefault="00442B01" w:rsidP="00C1716E">
            <w:pPr>
              <w:jc w:val="center"/>
              <w:rPr>
                <w:rFonts w:hint="eastAsia"/>
              </w:rPr>
            </w:pPr>
            <w:r>
              <w:rPr>
                <w:rFonts w:hint="eastAsia"/>
              </w:rPr>
              <w:t>4</w:t>
            </w:r>
          </w:p>
        </w:tc>
        <w:tc>
          <w:tcPr>
            <w:tcW w:w="3258" w:type="dxa"/>
            <w:gridSpan w:val="2"/>
          </w:tcPr>
          <w:p w:rsidR="00442B01" w:rsidRDefault="00442B01" w:rsidP="00C1716E">
            <w:pPr>
              <w:rPr>
                <w:rFonts w:hint="eastAsia"/>
              </w:rPr>
            </w:pPr>
          </w:p>
        </w:tc>
        <w:tc>
          <w:tcPr>
            <w:tcW w:w="1562" w:type="dxa"/>
          </w:tcPr>
          <w:p w:rsidR="00442B01" w:rsidRDefault="00442B01" w:rsidP="00C1716E">
            <w:pPr>
              <w:rPr>
                <w:rFonts w:hint="eastAsia"/>
              </w:rPr>
            </w:pPr>
          </w:p>
        </w:tc>
        <w:tc>
          <w:tcPr>
            <w:tcW w:w="1418" w:type="dxa"/>
            <w:gridSpan w:val="2"/>
          </w:tcPr>
          <w:p w:rsidR="00442B01" w:rsidRDefault="00442B01" w:rsidP="00C1716E">
            <w:pPr>
              <w:rPr>
                <w:rFonts w:hint="eastAsia"/>
              </w:rPr>
            </w:pPr>
          </w:p>
        </w:tc>
        <w:tc>
          <w:tcPr>
            <w:tcW w:w="1275" w:type="dxa"/>
          </w:tcPr>
          <w:p w:rsidR="00442B01" w:rsidRDefault="00442B01" w:rsidP="00C1716E">
            <w:pPr>
              <w:rPr>
                <w:rFonts w:hint="eastAsia"/>
              </w:rPr>
            </w:pPr>
          </w:p>
        </w:tc>
        <w:tc>
          <w:tcPr>
            <w:tcW w:w="851" w:type="dxa"/>
          </w:tcPr>
          <w:p w:rsidR="00442B01" w:rsidRDefault="00442B01" w:rsidP="00C1716E">
            <w:pPr>
              <w:rPr>
                <w:rFonts w:hint="eastAsia"/>
              </w:rPr>
            </w:pPr>
          </w:p>
        </w:tc>
        <w:tc>
          <w:tcPr>
            <w:tcW w:w="1134" w:type="dxa"/>
          </w:tcPr>
          <w:p w:rsidR="00442B01" w:rsidRDefault="00442B01" w:rsidP="00C1716E">
            <w:pPr>
              <w:rPr>
                <w:rFonts w:hint="eastAsia"/>
              </w:rPr>
            </w:pPr>
          </w:p>
        </w:tc>
        <w:tc>
          <w:tcPr>
            <w:tcW w:w="992" w:type="dxa"/>
          </w:tcPr>
          <w:p w:rsidR="00442B01" w:rsidRDefault="00442B01" w:rsidP="00C1716E">
            <w:pPr>
              <w:rPr>
                <w:rFonts w:hint="eastAsia"/>
              </w:rPr>
            </w:pPr>
          </w:p>
        </w:tc>
        <w:tc>
          <w:tcPr>
            <w:tcW w:w="851" w:type="dxa"/>
          </w:tcPr>
          <w:p w:rsidR="00442B01" w:rsidRDefault="00442B01" w:rsidP="00C1716E">
            <w:pPr>
              <w:rPr>
                <w:rFonts w:hint="eastAsia"/>
              </w:rPr>
            </w:pPr>
          </w:p>
        </w:tc>
        <w:tc>
          <w:tcPr>
            <w:tcW w:w="708" w:type="dxa"/>
          </w:tcPr>
          <w:p w:rsidR="00442B01" w:rsidRDefault="00442B01" w:rsidP="00C1716E">
            <w:pPr>
              <w:rPr>
                <w:rFonts w:hint="eastAsia"/>
              </w:rPr>
            </w:pPr>
          </w:p>
        </w:tc>
        <w:tc>
          <w:tcPr>
            <w:tcW w:w="1276" w:type="dxa"/>
          </w:tcPr>
          <w:p w:rsidR="00442B01" w:rsidRDefault="00442B01" w:rsidP="00C1716E">
            <w:pPr>
              <w:rPr>
                <w:rFonts w:hint="eastAsia"/>
              </w:rPr>
            </w:pPr>
          </w:p>
        </w:tc>
        <w:tc>
          <w:tcPr>
            <w:tcW w:w="1055" w:type="dxa"/>
          </w:tcPr>
          <w:p w:rsidR="00442B01" w:rsidRDefault="00442B01" w:rsidP="00C1716E">
            <w:pPr>
              <w:rPr>
                <w:rFonts w:hint="eastAsia"/>
              </w:rPr>
            </w:pPr>
          </w:p>
        </w:tc>
        <w:tc>
          <w:tcPr>
            <w:tcW w:w="420" w:type="dxa"/>
            <w:vMerge/>
            <w:tcBorders>
              <w:bottom w:val="nil"/>
              <w:right w:val="nil"/>
            </w:tcBorders>
          </w:tcPr>
          <w:p w:rsidR="00442B01" w:rsidRDefault="00442B01" w:rsidP="00C1716E">
            <w:pPr>
              <w:rPr>
                <w:rFonts w:hint="eastAsia"/>
              </w:rPr>
            </w:pPr>
          </w:p>
        </w:tc>
      </w:tr>
      <w:tr w:rsidR="00442B01" w:rsidTr="00C1716E">
        <w:trPr>
          <w:cantSplit/>
          <w:trHeight w:val="397"/>
        </w:trPr>
        <w:tc>
          <w:tcPr>
            <w:tcW w:w="425" w:type="dxa"/>
            <w:vAlign w:val="center"/>
          </w:tcPr>
          <w:p w:rsidR="00442B01" w:rsidRDefault="00442B01" w:rsidP="00C1716E">
            <w:pPr>
              <w:jc w:val="center"/>
              <w:rPr>
                <w:rFonts w:hint="eastAsia"/>
              </w:rPr>
            </w:pPr>
            <w:r>
              <w:rPr>
                <w:rFonts w:hint="eastAsia"/>
              </w:rPr>
              <w:t>5</w:t>
            </w:r>
          </w:p>
        </w:tc>
        <w:tc>
          <w:tcPr>
            <w:tcW w:w="3258" w:type="dxa"/>
            <w:gridSpan w:val="2"/>
          </w:tcPr>
          <w:p w:rsidR="00442B01" w:rsidRDefault="00442B01" w:rsidP="00C1716E">
            <w:pPr>
              <w:rPr>
                <w:rFonts w:hint="eastAsia"/>
              </w:rPr>
            </w:pPr>
          </w:p>
        </w:tc>
        <w:tc>
          <w:tcPr>
            <w:tcW w:w="1562" w:type="dxa"/>
          </w:tcPr>
          <w:p w:rsidR="00442B01" w:rsidRDefault="00442B01" w:rsidP="00C1716E">
            <w:pPr>
              <w:rPr>
                <w:rFonts w:hint="eastAsia"/>
              </w:rPr>
            </w:pPr>
          </w:p>
        </w:tc>
        <w:tc>
          <w:tcPr>
            <w:tcW w:w="1418" w:type="dxa"/>
            <w:gridSpan w:val="2"/>
          </w:tcPr>
          <w:p w:rsidR="00442B01" w:rsidRDefault="00442B01" w:rsidP="00C1716E">
            <w:pPr>
              <w:rPr>
                <w:rFonts w:hint="eastAsia"/>
              </w:rPr>
            </w:pPr>
          </w:p>
        </w:tc>
        <w:tc>
          <w:tcPr>
            <w:tcW w:w="1275" w:type="dxa"/>
          </w:tcPr>
          <w:p w:rsidR="00442B01" w:rsidRDefault="00442B01" w:rsidP="00C1716E">
            <w:pPr>
              <w:rPr>
                <w:rFonts w:hint="eastAsia"/>
              </w:rPr>
            </w:pPr>
          </w:p>
        </w:tc>
        <w:tc>
          <w:tcPr>
            <w:tcW w:w="851" w:type="dxa"/>
          </w:tcPr>
          <w:p w:rsidR="00442B01" w:rsidRDefault="00442B01" w:rsidP="00C1716E">
            <w:pPr>
              <w:rPr>
                <w:rFonts w:hint="eastAsia"/>
              </w:rPr>
            </w:pPr>
          </w:p>
        </w:tc>
        <w:tc>
          <w:tcPr>
            <w:tcW w:w="1134" w:type="dxa"/>
          </w:tcPr>
          <w:p w:rsidR="00442B01" w:rsidRDefault="00442B01" w:rsidP="00C1716E">
            <w:pPr>
              <w:rPr>
                <w:rFonts w:hint="eastAsia"/>
              </w:rPr>
            </w:pPr>
          </w:p>
        </w:tc>
        <w:tc>
          <w:tcPr>
            <w:tcW w:w="992" w:type="dxa"/>
          </w:tcPr>
          <w:p w:rsidR="00442B01" w:rsidRDefault="00442B01" w:rsidP="00C1716E">
            <w:pPr>
              <w:rPr>
                <w:rFonts w:hint="eastAsia"/>
              </w:rPr>
            </w:pPr>
          </w:p>
        </w:tc>
        <w:tc>
          <w:tcPr>
            <w:tcW w:w="851" w:type="dxa"/>
          </w:tcPr>
          <w:p w:rsidR="00442B01" w:rsidRDefault="00442B01" w:rsidP="00C1716E">
            <w:pPr>
              <w:rPr>
                <w:rFonts w:hint="eastAsia"/>
              </w:rPr>
            </w:pPr>
          </w:p>
        </w:tc>
        <w:tc>
          <w:tcPr>
            <w:tcW w:w="708" w:type="dxa"/>
          </w:tcPr>
          <w:p w:rsidR="00442B01" w:rsidRDefault="00442B01" w:rsidP="00C1716E">
            <w:pPr>
              <w:rPr>
                <w:rFonts w:hint="eastAsia"/>
              </w:rPr>
            </w:pPr>
          </w:p>
        </w:tc>
        <w:tc>
          <w:tcPr>
            <w:tcW w:w="1276" w:type="dxa"/>
          </w:tcPr>
          <w:p w:rsidR="00442B01" w:rsidRDefault="00442B01" w:rsidP="00C1716E">
            <w:pPr>
              <w:rPr>
                <w:rFonts w:hint="eastAsia"/>
              </w:rPr>
            </w:pPr>
          </w:p>
        </w:tc>
        <w:tc>
          <w:tcPr>
            <w:tcW w:w="1055" w:type="dxa"/>
          </w:tcPr>
          <w:p w:rsidR="00442B01" w:rsidRDefault="00442B01" w:rsidP="00C1716E">
            <w:pPr>
              <w:rPr>
                <w:rFonts w:hint="eastAsia"/>
              </w:rPr>
            </w:pPr>
          </w:p>
        </w:tc>
        <w:tc>
          <w:tcPr>
            <w:tcW w:w="420" w:type="dxa"/>
            <w:vMerge/>
            <w:tcBorders>
              <w:bottom w:val="nil"/>
              <w:right w:val="nil"/>
            </w:tcBorders>
          </w:tcPr>
          <w:p w:rsidR="00442B01" w:rsidRDefault="00442B01" w:rsidP="00C1716E">
            <w:pPr>
              <w:rPr>
                <w:rFonts w:hint="eastAsia"/>
              </w:rPr>
            </w:pPr>
          </w:p>
        </w:tc>
      </w:tr>
      <w:tr w:rsidR="00442B01" w:rsidTr="00C1716E">
        <w:trPr>
          <w:cantSplit/>
          <w:trHeight w:val="397"/>
        </w:trPr>
        <w:tc>
          <w:tcPr>
            <w:tcW w:w="425" w:type="dxa"/>
            <w:vAlign w:val="center"/>
          </w:tcPr>
          <w:p w:rsidR="00442B01" w:rsidRDefault="00442B01" w:rsidP="00C1716E">
            <w:pPr>
              <w:jc w:val="center"/>
              <w:rPr>
                <w:rFonts w:hint="eastAsia"/>
              </w:rPr>
            </w:pPr>
            <w:r>
              <w:rPr>
                <w:rFonts w:hint="eastAsia"/>
              </w:rPr>
              <w:t>6</w:t>
            </w:r>
          </w:p>
        </w:tc>
        <w:tc>
          <w:tcPr>
            <w:tcW w:w="3258" w:type="dxa"/>
            <w:gridSpan w:val="2"/>
          </w:tcPr>
          <w:p w:rsidR="00442B01" w:rsidRDefault="00442B01" w:rsidP="00C1716E">
            <w:pPr>
              <w:rPr>
                <w:rFonts w:hint="eastAsia"/>
              </w:rPr>
            </w:pPr>
          </w:p>
        </w:tc>
        <w:tc>
          <w:tcPr>
            <w:tcW w:w="1562" w:type="dxa"/>
          </w:tcPr>
          <w:p w:rsidR="00442B01" w:rsidRDefault="00442B01" w:rsidP="00C1716E">
            <w:pPr>
              <w:rPr>
                <w:rFonts w:hint="eastAsia"/>
              </w:rPr>
            </w:pPr>
          </w:p>
        </w:tc>
        <w:tc>
          <w:tcPr>
            <w:tcW w:w="1418" w:type="dxa"/>
            <w:gridSpan w:val="2"/>
          </w:tcPr>
          <w:p w:rsidR="00442B01" w:rsidRDefault="00442B01" w:rsidP="00C1716E">
            <w:pPr>
              <w:rPr>
                <w:rFonts w:hint="eastAsia"/>
              </w:rPr>
            </w:pPr>
          </w:p>
        </w:tc>
        <w:tc>
          <w:tcPr>
            <w:tcW w:w="1275" w:type="dxa"/>
          </w:tcPr>
          <w:p w:rsidR="00442B01" w:rsidRDefault="00442B01" w:rsidP="00C1716E">
            <w:pPr>
              <w:rPr>
                <w:rFonts w:hint="eastAsia"/>
              </w:rPr>
            </w:pPr>
          </w:p>
        </w:tc>
        <w:tc>
          <w:tcPr>
            <w:tcW w:w="851" w:type="dxa"/>
          </w:tcPr>
          <w:p w:rsidR="00442B01" w:rsidRDefault="00442B01" w:rsidP="00C1716E">
            <w:pPr>
              <w:rPr>
                <w:rFonts w:hint="eastAsia"/>
              </w:rPr>
            </w:pPr>
          </w:p>
        </w:tc>
        <w:tc>
          <w:tcPr>
            <w:tcW w:w="1134" w:type="dxa"/>
          </w:tcPr>
          <w:p w:rsidR="00442B01" w:rsidRDefault="00442B01" w:rsidP="00C1716E">
            <w:pPr>
              <w:rPr>
                <w:rFonts w:hint="eastAsia"/>
              </w:rPr>
            </w:pPr>
          </w:p>
        </w:tc>
        <w:tc>
          <w:tcPr>
            <w:tcW w:w="992" w:type="dxa"/>
          </w:tcPr>
          <w:p w:rsidR="00442B01" w:rsidRDefault="00442B01" w:rsidP="00C1716E">
            <w:pPr>
              <w:rPr>
                <w:rFonts w:hint="eastAsia"/>
              </w:rPr>
            </w:pPr>
          </w:p>
        </w:tc>
        <w:tc>
          <w:tcPr>
            <w:tcW w:w="851" w:type="dxa"/>
          </w:tcPr>
          <w:p w:rsidR="00442B01" w:rsidRDefault="00442B01" w:rsidP="00C1716E">
            <w:pPr>
              <w:rPr>
                <w:rFonts w:hint="eastAsia"/>
              </w:rPr>
            </w:pPr>
          </w:p>
        </w:tc>
        <w:tc>
          <w:tcPr>
            <w:tcW w:w="708" w:type="dxa"/>
          </w:tcPr>
          <w:p w:rsidR="00442B01" w:rsidRDefault="00442B01" w:rsidP="00C1716E">
            <w:pPr>
              <w:rPr>
                <w:rFonts w:hint="eastAsia"/>
              </w:rPr>
            </w:pPr>
          </w:p>
        </w:tc>
        <w:tc>
          <w:tcPr>
            <w:tcW w:w="1276" w:type="dxa"/>
          </w:tcPr>
          <w:p w:rsidR="00442B01" w:rsidRDefault="00442B01" w:rsidP="00C1716E">
            <w:pPr>
              <w:rPr>
                <w:rFonts w:hint="eastAsia"/>
              </w:rPr>
            </w:pPr>
          </w:p>
        </w:tc>
        <w:tc>
          <w:tcPr>
            <w:tcW w:w="1055" w:type="dxa"/>
          </w:tcPr>
          <w:p w:rsidR="00442B01" w:rsidRDefault="00442B01" w:rsidP="00C1716E">
            <w:pPr>
              <w:rPr>
                <w:rFonts w:hint="eastAsia"/>
              </w:rPr>
            </w:pPr>
          </w:p>
        </w:tc>
        <w:tc>
          <w:tcPr>
            <w:tcW w:w="420" w:type="dxa"/>
            <w:vMerge/>
            <w:tcBorders>
              <w:bottom w:val="nil"/>
              <w:right w:val="nil"/>
            </w:tcBorders>
          </w:tcPr>
          <w:p w:rsidR="00442B01" w:rsidRDefault="00442B01" w:rsidP="00C1716E">
            <w:pPr>
              <w:rPr>
                <w:rFonts w:hint="eastAsia"/>
              </w:rPr>
            </w:pPr>
          </w:p>
        </w:tc>
      </w:tr>
      <w:tr w:rsidR="00442B01" w:rsidTr="00C1716E">
        <w:trPr>
          <w:cantSplit/>
          <w:trHeight w:val="397"/>
        </w:trPr>
        <w:tc>
          <w:tcPr>
            <w:tcW w:w="425" w:type="dxa"/>
            <w:vAlign w:val="center"/>
          </w:tcPr>
          <w:p w:rsidR="00442B01" w:rsidRDefault="00442B01" w:rsidP="00C1716E">
            <w:pPr>
              <w:jc w:val="center"/>
              <w:rPr>
                <w:rFonts w:hint="eastAsia"/>
              </w:rPr>
            </w:pPr>
            <w:r>
              <w:rPr>
                <w:rFonts w:hint="eastAsia"/>
              </w:rPr>
              <w:t>7</w:t>
            </w:r>
          </w:p>
        </w:tc>
        <w:tc>
          <w:tcPr>
            <w:tcW w:w="3258" w:type="dxa"/>
            <w:gridSpan w:val="2"/>
          </w:tcPr>
          <w:p w:rsidR="00442B01" w:rsidRDefault="00442B01" w:rsidP="00C1716E">
            <w:pPr>
              <w:rPr>
                <w:rFonts w:hint="eastAsia"/>
              </w:rPr>
            </w:pPr>
          </w:p>
        </w:tc>
        <w:tc>
          <w:tcPr>
            <w:tcW w:w="1562" w:type="dxa"/>
          </w:tcPr>
          <w:p w:rsidR="00442B01" w:rsidRDefault="00442B01" w:rsidP="00C1716E">
            <w:pPr>
              <w:rPr>
                <w:rFonts w:hint="eastAsia"/>
              </w:rPr>
            </w:pPr>
          </w:p>
        </w:tc>
        <w:tc>
          <w:tcPr>
            <w:tcW w:w="1418" w:type="dxa"/>
            <w:gridSpan w:val="2"/>
          </w:tcPr>
          <w:p w:rsidR="00442B01" w:rsidRDefault="00442B01" w:rsidP="00C1716E">
            <w:pPr>
              <w:rPr>
                <w:rFonts w:hint="eastAsia"/>
              </w:rPr>
            </w:pPr>
          </w:p>
        </w:tc>
        <w:tc>
          <w:tcPr>
            <w:tcW w:w="1275" w:type="dxa"/>
          </w:tcPr>
          <w:p w:rsidR="00442B01" w:rsidRDefault="00442B01" w:rsidP="00C1716E">
            <w:pPr>
              <w:rPr>
                <w:rFonts w:hint="eastAsia"/>
              </w:rPr>
            </w:pPr>
          </w:p>
        </w:tc>
        <w:tc>
          <w:tcPr>
            <w:tcW w:w="851" w:type="dxa"/>
          </w:tcPr>
          <w:p w:rsidR="00442B01" w:rsidRDefault="00442B01" w:rsidP="00C1716E">
            <w:pPr>
              <w:rPr>
                <w:rFonts w:hint="eastAsia"/>
              </w:rPr>
            </w:pPr>
          </w:p>
        </w:tc>
        <w:tc>
          <w:tcPr>
            <w:tcW w:w="1134" w:type="dxa"/>
          </w:tcPr>
          <w:p w:rsidR="00442B01" w:rsidRDefault="00442B01" w:rsidP="00C1716E">
            <w:pPr>
              <w:rPr>
                <w:rFonts w:hint="eastAsia"/>
              </w:rPr>
            </w:pPr>
          </w:p>
        </w:tc>
        <w:tc>
          <w:tcPr>
            <w:tcW w:w="992" w:type="dxa"/>
          </w:tcPr>
          <w:p w:rsidR="00442B01" w:rsidRDefault="00442B01" w:rsidP="00C1716E">
            <w:pPr>
              <w:rPr>
                <w:rFonts w:hint="eastAsia"/>
              </w:rPr>
            </w:pPr>
          </w:p>
        </w:tc>
        <w:tc>
          <w:tcPr>
            <w:tcW w:w="851" w:type="dxa"/>
          </w:tcPr>
          <w:p w:rsidR="00442B01" w:rsidRDefault="00442B01" w:rsidP="00C1716E">
            <w:pPr>
              <w:rPr>
                <w:rFonts w:hint="eastAsia"/>
              </w:rPr>
            </w:pPr>
          </w:p>
        </w:tc>
        <w:tc>
          <w:tcPr>
            <w:tcW w:w="708" w:type="dxa"/>
          </w:tcPr>
          <w:p w:rsidR="00442B01" w:rsidRDefault="00442B01" w:rsidP="00C1716E">
            <w:pPr>
              <w:rPr>
                <w:rFonts w:hint="eastAsia"/>
              </w:rPr>
            </w:pPr>
          </w:p>
        </w:tc>
        <w:tc>
          <w:tcPr>
            <w:tcW w:w="1276" w:type="dxa"/>
          </w:tcPr>
          <w:p w:rsidR="00442B01" w:rsidRDefault="00442B01" w:rsidP="00C1716E">
            <w:pPr>
              <w:rPr>
                <w:rFonts w:hint="eastAsia"/>
              </w:rPr>
            </w:pPr>
          </w:p>
        </w:tc>
        <w:tc>
          <w:tcPr>
            <w:tcW w:w="1055" w:type="dxa"/>
          </w:tcPr>
          <w:p w:rsidR="00442B01" w:rsidRDefault="00442B01" w:rsidP="00C1716E">
            <w:pPr>
              <w:rPr>
                <w:rFonts w:hint="eastAsia"/>
              </w:rPr>
            </w:pPr>
          </w:p>
        </w:tc>
        <w:tc>
          <w:tcPr>
            <w:tcW w:w="420" w:type="dxa"/>
            <w:vMerge/>
            <w:tcBorders>
              <w:bottom w:val="nil"/>
              <w:right w:val="nil"/>
            </w:tcBorders>
          </w:tcPr>
          <w:p w:rsidR="00442B01" w:rsidRDefault="00442B01" w:rsidP="00C1716E">
            <w:pPr>
              <w:rPr>
                <w:rFonts w:hint="eastAsia"/>
              </w:rPr>
            </w:pPr>
          </w:p>
        </w:tc>
      </w:tr>
      <w:tr w:rsidR="00442B01" w:rsidTr="00C1716E">
        <w:trPr>
          <w:cantSplit/>
          <w:trHeight w:val="397"/>
        </w:trPr>
        <w:tc>
          <w:tcPr>
            <w:tcW w:w="425" w:type="dxa"/>
            <w:vAlign w:val="center"/>
          </w:tcPr>
          <w:p w:rsidR="00442B01" w:rsidRDefault="00442B01" w:rsidP="00C1716E">
            <w:pPr>
              <w:jc w:val="center"/>
              <w:rPr>
                <w:rFonts w:hint="eastAsia"/>
              </w:rPr>
            </w:pPr>
            <w:r>
              <w:rPr>
                <w:rFonts w:hint="eastAsia"/>
              </w:rPr>
              <w:t>8</w:t>
            </w:r>
          </w:p>
        </w:tc>
        <w:tc>
          <w:tcPr>
            <w:tcW w:w="3258" w:type="dxa"/>
            <w:gridSpan w:val="2"/>
          </w:tcPr>
          <w:p w:rsidR="00442B01" w:rsidRDefault="00442B01" w:rsidP="00C1716E">
            <w:pPr>
              <w:rPr>
                <w:rFonts w:hint="eastAsia"/>
              </w:rPr>
            </w:pPr>
          </w:p>
        </w:tc>
        <w:tc>
          <w:tcPr>
            <w:tcW w:w="1562" w:type="dxa"/>
          </w:tcPr>
          <w:p w:rsidR="00442B01" w:rsidRDefault="00442B01" w:rsidP="00C1716E">
            <w:pPr>
              <w:rPr>
                <w:rFonts w:hint="eastAsia"/>
              </w:rPr>
            </w:pPr>
          </w:p>
        </w:tc>
        <w:tc>
          <w:tcPr>
            <w:tcW w:w="1418" w:type="dxa"/>
            <w:gridSpan w:val="2"/>
          </w:tcPr>
          <w:p w:rsidR="00442B01" w:rsidRDefault="00442B01" w:rsidP="00C1716E">
            <w:pPr>
              <w:rPr>
                <w:rFonts w:hint="eastAsia"/>
              </w:rPr>
            </w:pPr>
          </w:p>
        </w:tc>
        <w:tc>
          <w:tcPr>
            <w:tcW w:w="1275" w:type="dxa"/>
          </w:tcPr>
          <w:p w:rsidR="00442B01" w:rsidRDefault="00442B01" w:rsidP="00C1716E">
            <w:pPr>
              <w:rPr>
                <w:rFonts w:hint="eastAsia"/>
              </w:rPr>
            </w:pPr>
          </w:p>
        </w:tc>
        <w:tc>
          <w:tcPr>
            <w:tcW w:w="851" w:type="dxa"/>
          </w:tcPr>
          <w:p w:rsidR="00442B01" w:rsidRDefault="00442B01" w:rsidP="00C1716E">
            <w:pPr>
              <w:rPr>
                <w:rFonts w:hint="eastAsia"/>
              </w:rPr>
            </w:pPr>
          </w:p>
        </w:tc>
        <w:tc>
          <w:tcPr>
            <w:tcW w:w="1134" w:type="dxa"/>
          </w:tcPr>
          <w:p w:rsidR="00442B01" w:rsidRDefault="00442B01" w:rsidP="00C1716E">
            <w:pPr>
              <w:rPr>
                <w:rFonts w:hint="eastAsia"/>
              </w:rPr>
            </w:pPr>
          </w:p>
        </w:tc>
        <w:tc>
          <w:tcPr>
            <w:tcW w:w="992" w:type="dxa"/>
          </w:tcPr>
          <w:p w:rsidR="00442B01" w:rsidRDefault="00442B01" w:rsidP="00C1716E">
            <w:pPr>
              <w:rPr>
                <w:rFonts w:hint="eastAsia"/>
              </w:rPr>
            </w:pPr>
          </w:p>
        </w:tc>
        <w:tc>
          <w:tcPr>
            <w:tcW w:w="851" w:type="dxa"/>
          </w:tcPr>
          <w:p w:rsidR="00442B01" w:rsidRDefault="00442B01" w:rsidP="00C1716E">
            <w:pPr>
              <w:rPr>
                <w:rFonts w:hint="eastAsia"/>
              </w:rPr>
            </w:pPr>
          </w:p>
        </w:tc>
        <w:tc>
          <w:tcPr>
            <w:tcW w:w="708" w:type="dxa"/>
          </w:tcPr>
          <w:p w:rsidR="00442B01" w:rsidRDefault="00442B01" w:rsidP="00C1716E">
            <w:pPr>
              <w:rPr>
                <w:rFonts w:hint="eastAsia"/>
              </w:rPr>
            </w:pPr>
          </w:p>
        </w:tc>
        <w:tc>
          <w:tcPr>
            <w:tcW w:w="1276" w:type="dxa"/>
          </w:tcPr>
          <w:p w:rsidR="00442B01" w:rsidRDefault="00442B01" w:rsidP="00C1716E">
            <w:pPr>
              <w:rPr>
                <w:rFonts w:hint="eastAsia"/>
              </w:rPr>
            </w:pPr>
          </w:p>
        </w:tc>
        <w:tc>
          <w:tcPr>
            <w:tcW w:w="1055" w:type="dxa"/>
          </w:tcPr>
          <w:p w:rsidR="00442B01" w:rsidRDefault="00442B01" w:rsidP="00C1716E">
            <w:pPr>
              <w:rPr>
                <w:rFonts w:hint="eastAsia"/>
              </w:rPr>
            </w:pPr>
          </w:p>
        </w:tc>
        <w:tc>
          <w:tcPr>
            <w:tcW w:w="420" w:type="dxa"/>
            <w:vMerge/>
            <w:tcBorders>
              <w:bottom w:val="nil"/>
              <w:right w:val="nil"/>
            </w:tcBorders>
          </w:tcPr>
          <w:p w:rsidR="00442B01" w:rsidRDefault="00442B01" w:rsidP="00C1716E">
            <w:pPr>
              <w:rPr>
                <w:rFonts w:hint="eastAsia"/>
              </w:rPr>
            </w:pPr>
          </w:p>
        </w:tc>
      </w:tr>
      <w:tr w:rsidR="00442B01" w:rsidTr="00C1716E">
        <w:trPr>
          <w:cantSplit/>
          <w:trHeight w:val="397"/>
        </w:trPr>
        <w:tc>
          <w:tcPr>
            <w:tcW w:w="7938" w:type="dxa"/>
            <w:gridSpan w:val="7"/>
            <w:vAlign w:val="center"/>
          </w:tcPr>
          <w:p w:rsidR="00442B01" w:rsidRDefault="00442B01" w:rsidP="00C1716E">
            <w:pPr>
              <w:jc w:val="center"/>
              <w:rPr>
                <w:rFonts w:hint="eastAsia"/>
              </w:rPr>
            </w:pPr>
            <w:r>
              <w:rPr>
                <w:rFonts w:hint="eastAsia"/>
              </w:rPr>
              <w:t>合计</w:t>
            </w:r>
          </w:p>
        </w:tc>
        <w:tc>
          <w:tcPr>
            <w:tcW w:w="851" w:type="dxa"/>
          </w:tcPr>
          <w:p w:rsidR="00442B01" w:rsidRDefault="00442B01" w:rsidP="00C1716E">
            <w:pPr>
              <w:rPr>
                <w:rFonts w:hint="eastAsia"/>
              </w:rPr>
            </w:pPr>
          </w:p>
        </w:tc>
        <w:tc>
          <w:tcPr>
            <w:tcW w:w="1134" w:type="dxa"/>
          </w:tcPr>
          <w:p w:rsidR="00442B01" w:rsidRDefault="00442B01" w:rsidP="00C1716E">
            <w:pPr>
              <w:rPr>
                <w:rFonts w:hint="eastAsia"/>
              </w:rPr>
            </w:pPr>
          </w:p>
        </w:tc>
        <w:tc>
          <w:tcPr>
            <w:tcW w:w="992" w:type="dxa"/>
          </w:tcPr>
          <w:p w:rsidR="00442B01" w:rsidRDefault="00442B01" w:rsidP="00C1716E">
            <w:pPr>
              <w:rPr>
                <w:rFonts w:hint="eastAsia"/>
              </w:rPr>
            </w:pPr>
          </w:p>
        </w:tc>
        <w:tc>
          <w:tcPr>
            <w:tcW w:w="851" w:type="dxa"/>
          </w:tcPr>
          <w:p w:rsidR="00442B01" w:rsidRDefault="00442B01" w:rsidP="00C1716E">
            <w:pPr>
              <w:rPr>
                <w:rFonts w:hint="eastAsia"/>
              </w:rPr>
            </w:pPr>
          </w:p>
        </w:tc>
        <w:tc>
          <w:tcPr>
            <w:tcW w:w="708" w:type="dxa"/>
          </w:tcPr>
          <w:p w:rsidR="00442B01" w:rsidRDefault="00442B01" w:rsidP="00C1716E">
            <w:pPr>
              <w:rPr>
                <w:rFonts w:hint="eastAsia"/>
              </w:rPr>
            </w:pPr>
          </w:p>
        </w:tc>
        <w:tc>
          <w:tcPr>
            <w:tcW w:w="1276" w:type="dxa"/>
          </w:tcPr>
          <w:p w:rsidR="00442B01" w:rsidRDefault="00442B01" w:rsidP="00C1716E">
            <w:pPr>
              <w:rPr>
                <w:rFonts w:hint="eastAsia"/>
              </w:rPr>
            </w:pPr>
          </w:p>
        </w:tc>
        <w:tc>
          <w:tcPr>
            <w:tcW w:w="1055" w:type="dxa"/>
          </w:tcPr>
          <w:p w:rsidR="00442B01" w:rsidRDefault="00442B01" w:rsidP="00C1716E">
            <w:pPr>
              <w:rPr>
                <w:rFonts w:hint="eastAsia"/>
              </w:rPr>
            </w:pPr>
          </w:p>
        </w:tc>
        <w:tc>
          <w:tcPr>
            <w:tcW w:w="420" w:type="dxa"/>
            <w:vMerge/>
            <w:tcBorders>
              <w:bottom w:val="nil"/>
              <w:right w:val="nil"/>
            </w:tcBorders>
          </w:tcPr>
          <w:p w:rsidR="00442B01" w:rsidRDefault="00442B01" w:rsidP="00C1716E">
            <w:pPr>
              <w:rPr>
                <w:rFonts w:hint="eastAsia"/>
              </w:rPr>
            </w:pPr>
          </w:p>
        </w:tc>
      </w:tr>
      <w:tr w:rsidR="00442B01" w:rsidTr="00C1716E">
        <w:trPr>
          <w:cantSplit/>
          <w:trHeight w:val="1401"/>
        </w:trPr>
        <w:tc>
          <w:tcPr>
            <w:tcW w:w="8789" w:type="dxa"/>
            <w:gridSpan w:val="8"/>
            <w:vAlign w:val="center"/>
          </w:tcPr>
          <w:p w:rsidR="00442B01" w:rsidRPr="001E2687" w:rsidRDefault="00442B01" w:rsidP="00C1716E">
            <w:pPr>
              <w:ind w:firstLineChars="100" w:firstLine="211"/>
              <w:rPr>
                <w:rFonts w:ascii="宋体" w:hAnsi="宋体" w:hint="eastAsia"/>
                <w:szCs w:val="21"/>
              </w:rPr>
            </w:pPr>
            <w:r w:rsidRPr="001E2687">
              <w:rPr>
                <w:rFonts w:ascii="宋体" w:hAnsi="宋体" w:hint="eastAsia"/>
                <w:b/>
                <w:szCs w:val="21"/>
              </w:rPr>
              <w:t>委托方需知悉：</w:t>
            </w:r>
            <w:r w:rsidRPr="001E2687">
              <w:rPr>
                <w:rFonts w:ascii="宋体" w:hAnsi="宋体" w:hint="eastAsia"/>
                <w:szCs w:val="21"/>
              </w:rPr>
              <w:t>根据2020年10月26日发布的《市场监管总局关于调整实施强制管理的计量器具目录的公告》（国家市场监督管理总局公告2020年第42号），本委托协议的器具不属于安全防护、贸易结算、医疗卫生、环境监测等方面，对本协议内容均予以认可（有关条款请详细阅读第二联背面说明），对所需检测及其它服务费用保证支付。</w:t>
            </w:r>
          </w:p>
        </w:tc>
        <w:tc>
          <w:tcPr>
            <w:tcW w:w="6016" w:type="dxa"/>
            <w:gridSpan w:val="6"/>
            <w:vMerge w:val="restart"/>
          </w:tcPr>
          <w:p w:rsidR="00442B01" w:rsidRPr="001E2687" w:rsidRDefault="00442B01" w:rsidP="00C1716E">
            <w:pPr>
              <w:rPr>
                <w:rFonts w:ascii="宋体" w:hAnsi="宋体" w:hint="eastAsia"/>
                <w:sz w:val="18"/>
                <w:szCs w:val="18"/>
              </w:rPr>
            </w:pPr>
            <w:r w:rsidRPr="001E2687">
              <w:rPr>
                <w:rFonts w:ascii="宋体" w:hAnsi="宋体" w:hint="eastAsia"/>
                <w:sz w:val="18"/>
                <w:szCs w:val="18"/>
              </w:rPr>
              <w:t>请在如下</w:t>
            </w:r>
            <w:r>
              <w:rPr>
                <w:rFonts w:ascii="宋体" w:hAnsi="宋体" w:hint="eastAsia"/>
                <w:sz w:val="18"/>
                <w:szCs w:val="18"/>
              </w:rPr>
              <w:t>相应选项</w:t>
            </w:r>
            <w:r w:rsidRPr="001E2687">
              <w:rPr>
                <w:rFonts w:ascii="宋体" w:hAnsi="宋体" w:hint="eastAsia"/>
                <w:sz w:val="18"/>
                <w:szCs w:val="18"/>
              </w:rPr>
              <w:t>括号中打上“√”</w:t>
            </w:r>
          </w:p>
          <w:p w:rsidR="00442B01" w:rsidRPr="001E2687" w:rsidRDefault="00442B01" w:rsidP="00C1716E">
            <w:pPr>
              <w:rPr>
                <w:rFonts w:ascii="宋体" w:hAnsi="宋体" w:hint="eastAsia"/>
                <w:sz w:val="18"/>
                <w:szCs w:val="18"/>
              </w:rPr>
            </w:pPr>
            <w:r w:rsidRPr="001E2687">
              <w:rPr>
                <w:rFonts w:ascii="宋体" w:hAnsi="宋体" w:hint="eastAsia"/>
                <w:sz w:val="18"/>
                <w:szCs w:val="18"/>
              </w:rPr>
              <w:t>1、委托仪器要求出具的证书</w:t>
            </w:r>
            <w:r>
              <w:rPr>
                <w:rFonts w:ascii="宋体" w:hAnsi="宋体" w:hint="eastAsia"/>
                <w:sz w:val="18"/>
                <w:szCs w:val="18"/>
              </w:rPr>
              <w:t>：</w:t>
            </w:r>
            <w:r w:rsidRPr="001E2687">
              <w:rPr>
                <w:rFonts w:ascii="宋体" w:hAnsi="宋体" w:hint="eastAsia"/>
                <w:sz w:val="18"/>
                <w:szCs w:val="18"/>
              </w:rPr>
              <w:t>检定证书（</w:t>
            </w:r>
            <w:r>
              <w:rPr>
                <w:rFonts w:ascii="宋体" w:hAnsi="宋体" w:hint="eastAsia"/>
                <w:sz w:val="18"/>
                <w:szCs w:val="18"/>
              </w:rPr>
              <w:t xml:space="preserve">   </w:t>
            </w:r>
            <w:r w:rsidRPr="001E2687">
              <w:rPr>
                <w:rFonts w:ascii="宋体" w:hAnsi="宋体" w:hint="eastAsia"/>
                <w:sz w:val="18"/>
                <w:szCs w:val="18"/>
              </w:rPr>
              <w:t>）、校准证书（</w:t>
            </w:r>
            <w:r>
              <w:rPr>
                <w:rFonts w:ascii="宋体" w:hAnsi="宋体" w:hint="eastAsia"/>
                <w:sz w:val="18"/>
                <w:szCs w:val="18"/>
              </w:rPr>
              <w:t xml:space="preserve">   </w:t>
            </w:r>
            <w:r w:rsidRPr="001E2687">
              <w:rPr>
                <w:rFonts w:ascii="宋体" w:hAnsi="宋体" w:hint="eastAsia"/>
                <w:sz w:val="18"/>
                <w:szCs w:val="18"/>
              </w:rPr>
              <w:t>）</w:t>
            </w:r>
          </w:p>
          <w:p w:rsidR="00442B01" w:rsidRPr="001E2687" w:rsidRDefault="00442B01" w:rsidP="00C1716E">
            <w:pPr>
              <w:rPr>
                <w:rFonts w:ascii="宋体" w:hAnsi="宋体" w:hint="eastAsia"/>
                <w:sz w:val="18"/>
                <w:szCs w:val="18"/>
              </w:rPr>
            </w:pPr>
            <w:r w:rsidRPr="001E2687">
              <w:rPr>
                <w:rFonts w:ascii="宋体" w:hAnsi="宋体" w:hint="eastAsia"/>
                <w:sz w:val="18"/>
                <w:szCs w:val="18"/>
              </w:rPr>
              <w:t>2、现场检测（</w:t>
            </w:r>
            <w:r>
              <w:rPr>
                <w:rFonts w:ascii="宋体" w:hAnsi="宋体" w:hint="eastAsia"/>
                <w:sz w:val="18"/>
                <w:szCs w:val="18"/>
              </w:rPr>
              <w:t xml:space="preserve">   </w:t>
            </w:r>
            <w:r w:rsidRPr="001E2687">
              <w:rPr>
                <w:rFonts w:ascii="宋体" w:hAnsi="宋体" w:hint="eastAsia"/>
                <w:sz w:val="18"/>
                <w:szCs w:val="18"/>
              </w:rPr>
              <w:t>）</w:t>
            </w:r>
          </w:p>
          <w:p w:rsidR="00442B01" w:rsidRPr="001E2687" w:rsidRDefault="00442B01" w:rsidP="00C1716E">
            <w:pPr>
              <w:ind w:left="360" w:hangingChars="200" w:hanging="360"/>
              <w:rPr>
                <w:rFonts w:ascii="宋体" w:hAnsi="宋体" w:hint="eastAsia"/>
                <w:sz w:val="18"/>
                <w:szCs w:val="18"/>
              </w:rPr>
            </w:pPr>
            <w:r w:rsidRPr="001E2687">
              <w:rPr>
                <w:rFonts w:ascii="宋体" w:hAnsi="宋体" w:hint="eastAsia"/>
                <w:sz w:val="18"/>
                <w:szCs w:val="18"/>
              </w:rPr>
              <w:t>3、</w:t>
            </w:r>
            <w:r w:rsidRPr="00C94366">
              <w:rPr>
                <w:rFonts w:ascii="宋体" w:hAnsi="宋体" w:hint="eastAsia"/>
                <w:sz w:val="18"/>
                <w:szCs w:val="18"/>
              </w:rPr>
              <w:t>对</w:t>
            </w:r>
            <w:r>
              <w:rPr>
                <w:rFonts w:ascii="宋体" w:hAnsi="宋体" w:hint="eastAsia"/>
                <w:sz w:val="18"/>
                <w:szCs w:val="18"/>
              </w:rPr>
              <w:t>本所</w:t>
            </w:r>
            <w:r w:rsidRPr="00C94366">
              <w:rPr>
                <w:rFonts w:ascii="宋体" w:hAnsi="宋体" w:hint="eastAsia"/>
                <w:sz w:val="18"/>
                <w:szCs w:val="18"/>
              </w:rPr>
              <w:t>无法校准的仪器的处理要求：外送</w:t>
            </w:r>
            <w:r w:rsidRPr="001E2687">
              <w:rPr>
                <w:rFonts w:ascii="宋体" w:hAnsi="宋体" w:hint="eastAsia"/>
                <w:sz w:val="18"/>
                <w:szCs w:val="18"/>
              </w:rPr>
              <w:t>（</w:t>
            </w:r>
            <w:r>
              <w:rPr>
                <w:rFonts w:ascii="宋体" w:hAnsi="宋体" w:hint="eastAsia"/>
                <w:sz w:val="18"/>
                <w:szCs w:val="18"/>
              </w:rPr>
              <w:t xml:space="preserve">   </w:t>
            </w:r>
            <w:r w:rsidRPr="001E2687">
              <w:rPr>
                <w:rFonts w:ascii="宋体" w:hAnsi="宋体" w:hint="eastAsia"/>
                <w:sz w:val="18"/>
                <w:szCs w:val="18"/>
              </w:rPr>
              <w:t>）</w:t>
            </w:r>
            <w:r>
              <w:rPr>
                <w:rFonts w:ascii="宋体" w:hAnsi="宋体" w:hint="eastAsia"/>
                <w:sz w:val="18"/>
                <w:szCs w:val="18"/>
              </w:rPr>
              <w:t>、</w:t>
            </w:r>
            <w:r w:rsidRPr="00C94366">
              <w:rPr>
                <w:rFonts w:ascii="宋体" w:hAnsi="宋体" w:hint="eastAsia"/>
                <w:sz w:val="18"/>
                <w:szCs w:val="18"/>
              </w:rPr>
              <w:t>退回</w:t>
            </w:r>
            <w:r w:rsidRPr="001E2687">
              <w:rPr>
                <w:rFonts w:ascii="宋体" w:hAnsi="宋体" w:hint="eastAsia"/>
                <w:sz w:val="18"/>
                <w:szCs w:val="18"/>
              </w:rPr>
              <w:t>（</w:t>
            </w:r>
            <w:r>
              <w:rPr>
                <w:rFonts w:ascii="宋体" w:hAnsi="宋体" w:hint="eastAsia"/>
                <w:sz w:val="18"/>
                <w:szCs w:val="18"/>
              </w:rPr>
              <w:t xml:space="preserve">   </w:t>
            </w:r>
            <w:r w:rsidRPr="001E2687">
              <w:rPr>
                <w:rFonts w:ascii="宋体" w:hAnsi="宋体" w:hint="eastAsia"/>
                <w:sz w:val="18"/>
                <w:szCs w:val="18"/>
              </w:rPr>
              <w:t>）</w:t>
            </w:r>
          </w:p>
          <w:p w:rsidR="00442B01" w:rsidRPr="001E2687" w:rsidRDefault="00442B01" w:rsidP="00C1716E">
            <w:pPr>
              <w:ind w:left="360" w:hangingChars="200" w:hanging="360"/>
              <w:rPr>
                <w:rFonts w:ascii="宋体" w:hAnsi="宋体" w:hint="eastAsia"/>
                <w:sz w:val="18"/>
                <w:szCs w:val="18"/>
                <w:u w:val="single"/>
              </w:rPr>
            </w:pPr>
            <w:r w:rsidRPr="00C94366">
              <w:rPr>
                <w:rFonts w:ascii="宋体" w:hAnsi="宋体" w:hint="eastAsia"/>
                <w:sz w:val="18"/>
                <w:szCs w:val="18"/>
              </w:rPr>
              <w:t>4、</w:t>
            </w:r>
            <w:r w:rsidRPr="001E2687">
              <w:rPr>
                <w:rFonts w:ascii="宋体" w:hAnsi="宋体" w:hint="eastAsia"/>
                <w:sz w:val="18"/>
                <w:szCs w:val="18"/>
              </w:rPr>
              <w:t>发票单位：</w:t>
            </w:r>
            <w:r w:rsidRPr="001E2687">
              <w:rPr>
                <w:rFonts w:ascii="宋体" w:hAnsi="宋体" w:hint="eastAsia"/>
                <w:sz w:val="18"/>
                <w:szCs w:val="18"/>
                <w:u w:val="single"/>
              </w:rPr>
              <w:t xml:space="preserve">                                     </w:t>
            </w:r>
          </w:p>
          <w:p w:rsidR="00442B01" w:rsidRPr="001E2687" w:rsidRDefault="00442B01" w:rsidP="00C1716E">
            <w:pPr>
              <w:ind w:firstLineChars="100" w:firstLine="180"/>
              <w:rPr>
                <w:rFonts w:ascii="宋体" w:hAnsi="宋体" w:hint="eastAsia"/>
                <w:szCs w:val="21"/>
              </w:rPr>
            </w:pPr>
            <w:r w:rsidRPr="001E2687">
              <w:rPr>
                <w:rFonts w:ascii="宋体" w:hAnsi="宋体" w:hint="eastAsia"/>
                <w:sz w:val="18"/>
                <w:szCs w:val="18"/>
              </w:rPr>
              <w:t>开票类型：（</w:t>
            </w:r>
            <w:r>
              <w:rPr>
                <w:rFonts w:ascii="宋体" w:hAnsi="宋体" w:hint="eastAsia"/>
                <w:sz w:val="18"/>
                <w:szCs w:val="18"/>
              </w:rPr>
              <w:t xml:space="preserve">   </w:t>
            </w:r>
            <w:r w:rsidRPr="001E2687">
              <w:rPr>
                <w:rFonts w:ascii="宋体" w:hAnsi="宋体" w:hint="eastAsia"/>
                <w:sz w:val="18"/>
                <w:szCs w:val="18"/>
              </w:rPr>
              <w:t>）增值税普通发票</w:t>
            </w:r>
            <w:r>
              <w:rPr>
                <w:rFonts w:ascii="宋体" w:hAnsi="宋体" w:hint="eastAsia"/>
                <w:sz w:val="18"/>
                <w:szCs w:val="18"/>
              </w:rPr>
              <w:t>、</w:t>
            </w:r>
            <w:r w:rsidRPr="001E2687">
              <w:rPr>
                <w:rFonts w:ascii="宋体" w:hAnsi="宋体" w:hint="eastAsia"/>
                <w:sz w:val="18"/>
                <w:szCs w:val="18"/>
              </w:rPr>
              <w:t>（</w:t>
            </w:r>
            <w:r>
              <w:rPr>
                <w:rFonts w:ascii="宋体" w:hAnsi="宋体" w:hint="eastAsia"/>
                <w:sz w:val="18"/>
                <w:szCs w:val="18"/>
              </w:rPr>
              <w:t xml:space="preserve">   </w:t>
            </w:r>
            <w:r w:rsidRPr="001E2687">
              <w:rPr>
                <w:rFonts w:ascii="宋体" w:hAnsi="宋体" w:hint="eastAsia"/>
                <w:sz w:val="18"/>
                <w:szCs w:val="18"/>
              </w:rPr>
              <w:t>）</w:t>
            </w:r>
            <w:r w:rsidRPr="00C94366">
              <w:rPr>
                <w:rFonts w:ascii="宋体" w:hAnsi="宋体" w:hint="eastAsia"/>
                <w:sz w:val="18"/>
                <w:szCs w:val="18"/>
              </w:rPr>
              <w:t>增值税专用发票（</w:t>
            </w:r>
            <w:r w:rsidRPr="00C94366">
              <w:rPr>
                <w:rFonts w:ascii="宋体" w:hAnsi="宋体" w:hint="eastAsia"/>
                <w:b/>
                <w:sz w:val="18"/>
                <w:szCs w:val="18"/>
              </w:rPr>
              <w:t>如需开具增值税专用发票，请提供相关资料</w:t>
            </w:r>
            <w:r w:rsidRPr="00C94366">
              <w:rPr>
                <w:rFonts w:ascii="宋体" w:hAnsi="宋体" w:hint="eastAsia"/>
                <w:sz w:val="18"/>
                <w:szCs w:val="18"/>
              </w:rPr>
              <w:t>）</w:t>
            </w:r>
          </w:p>
        </w:tc>
        <w:tc>
          <w:tcPr>
            <w:tcW w:w="420" w:type="dxa"/>
            <w:vMerge/>
            <w:tcBorders>
              <w:bottom w:val="nil"/>
              <w:right w:val="nil"/>
            </w:tcBorders>
          </w:tcPr>
          <w:p w:rsidR="00442B01" w:rsidRDefault="00442B01" w:rsidP="00C1716E">
            <w:pPr>
              <w:rPr>
                <w:rFonts w:hint="eastAsia"/>
              </w:rPr>
            </w:pPr>
          </w:p>
        </w:tc>
      </w:tr>
      <w:tr w:rsidR="00442B01" w:rsidTr="00C1716E">
        <w:trPr>
          <w:cantSplit/>
          <w:trHeight w:val="257"/>
        </w:trPr>
        <w:tc>
          <w:tcPr>
            <w:tcW w:w="3260" w:type="dxa"/>
            <w:gridSpan w:val="2"/>
          </w:tcPr>
          <w:p w:rsidR="00442B01" w:rsidRDefault="00442B01" w:rsidP="00C1716E">
            <w:pPr>
              <w:rPr>
                <w:rFonts w:hint="eastAsia"/>
              </w:rPr>
            </w:pPr>
            <w:r>
              <w:rPr>
                <w:rFonts w:hint="eastAsia"/>
              </w:rPr>
              <w:t>委托方代表：</w:t>
            </w:r>
          </w:p>
          <w:p w:rsidR="00442B01" w:rsidRDefault="00442B01" w:rsidP="00C1716E">
            <w:pPr>
              <w:rPr>
                <w:rFonts w:hint="eastAsia"/>
              </w:rPr>
            </w:pPr>
          </w:p>
          <w:p w:rsidR="00442B01" w:rsidRDefault="00442B01" w:rsidP="00C1716E">
            <w:pPr>
              <w:rPr>
                <w:rFonts w:hint="eastAsia"/>
              </w:rPr>
            </w:pPr>
          </w:p>
        </w:tc>
        <w:tc>
          <w:tcPr>
            <w:tcW w:w="3261" w:type="dxa"/>
            <w:gridSpan w:val="3"/>
          </w:tcPr>
          <w:p w:rsidR="00442B01" w:rsidRDefault="00442B01" w:rsidP="00C1716E">
            <w:pPr>
              <w:rPr>
                <w:rFonts w:hint="eastAsia"/>
                <w:sz w:val="18"/>
              </w:rPr>
            </w:pPr>
            <w:r>
              <w:rPr>
                <w:rFonts w:hint="eastAsia"/>
              </w:rPr>
              <w:t>接收方代表：</w:t>
            </w:r>
          </w:p>
        </w:tc>
        <w:tc>
          <w:tcPr>
            <w:tcW w:w="2268" w:type="dxa"/>
            <w:gridSpan w:val="3"/>
          </w:tcPr>
          <w:p w:rsidR="00442B01" w:rsidRPr="00F067DF" w:rsidRDefault="00442B01" w:rsidP="00C1716E">
            <w:pPr>
              <w:rPr>
                <w:rFonts w:hint="eastAsia"/>
              </w:rPr>
            </w:pPr>
            <w:r w:rsidRPr="00F067DF">
              <w:rPr>
                <w:rFonts w:hint="eastAsia"/>
              </w:rPr>
              <w:t>日期：</w:t>
            </w:r>
          </w:p>
        </w:tc>
        <w:tc>
          <w:tcPr>
            <w:tcW w:w="6016" w:type="dxa"/>
            <w:gridSpan w:val="6"/>
            <w:vMerge/>
          </w:tcPr>
          <w:p w:rsidR="00442B01" w:rsidRDefault="00442B01" w:rsidP="00C1716E">
            <w:pPr>
              <w:rPr>
                <w:rFonts w:hint="eastAsia"/>
                <w:sz w:val="18"/>
              </w:rPr>
            </w:pPr>
          </w:p>
        </w:tc>
        <w:tc>
          <w:tcPr>
            <w:tcW w:w="420" w:type="dxa"/>
            <w:vMerge/>
            <w:tcBorders>
              <w:bottom w:val="nil"/>
              <w:right w:val="nil"/>
            </w:tcBorders>
          </w:tcPr>
          <w:p w:rsidR="00442B01" w:rsidRDefault="00442B01" w:rsidP="00C1716E">
            <w:pPr>
              <w:rPr>
                <w:rFonts w:hint="eastAsia"/>
              </w:rPr>
            </w:pPr>
          </w:p>
        </w:tc>
      </w:tr>
    </w:tbl>
    <w:p w:rsidR="00BA3835" w:rsidRDefault="00BA3835" w:rsidP="00BA3835">
      <w:pPr>
        <w:jc w:val="center"/>
        <w:rPr>
          <w:rFonts w:hint="eastAsia"/>
        </w:rPr>
      </w:pPr>
      <w:r>
        <w:rPr>
          <w:b/>
          <w:bCs/>
          <w:color w:val="000000"/>
          <w:sz w:val="36"/>
          <w:szCs w:val="36"/>
          <w:lang w:val="en-US" w:eastAsia="zh-CN"/>
        </w:rPr>
        <w:lastRenderedPageBreak/>
        <w:t>广东省肇庆市质量计量监督检测所委托</w:t>
      </w:r>
      <w:r w:rsidR="00CB2145">
        <w:rPr>
          <w:rFonts w:hint="eastAsia"/>
          <w:b/>
          <w:bCs/>
          <w:color w:val="000000"/>
          <w:sz w:val="36"/>
          <w:szCs w:val="36"/>
          <w:lang w:val="en-US"/>
        </w:rPr>
        <w:t>检定</w:t>
      </w:r>
      <w:r w:rsidR="00CB2145">
        <w:rPr>
          <w:rFonts w:hint="eastAsia"/>
          <w:b/>
          <w:bCs/>
          <w:color w:val="000000"/>
          <w:sz w:val="36"/>
          <w:szCs w:val="36"/>
          <w:lang w:val="en-US"/>
        </w:rPr>
        <w:t>/</w:t>
      </w:r>
      <w:r w:rsidR="00CB2145">
        <w:rPr>
          <w:rFonts w:hint="eastAsia"/>
          <w:b/>
          <w:bCs/>
          <w:color w:val="000000"/>
          <w:sz w:val="36"/>
          <w:szCs w:val="36"/>
          <w:lang w:val="en-US"/>
        </w:rPr>
        <w:t>校准</w:t>
      </w:r>
      <w:r>
        <w:rPr>
          <w:b/>
          <w:bCs/>
          <w:color w:val="000000"/>
          <w:sz w:val="36"/>
          <w:szCs w:val="36"/>
          <w:lang w:val="en-US" w:eastAsia="zh-CN"/>
        </w:rPr>
        <w:t>服务条款</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174"/>
      </w:tblGrid>
      <w:tr w:rsidR="00BA3835" w:rsidTr="00CB2145">
        <w:trPr>
          <w:trHeight w:val="2541"/>
        </w:trPr>
        <w:tc>
          <w:tcPr>
            <w:tcW w:w="14567" w:type="dxa"/>
            <w:gridSpan w:val="2"/>
            <w:shd w:val="clear" w:color="auto" w:fill="auto"/>
          </w:tcPr>
          <w:p w:rsidR="003103A3" w:rsidRDefault="003103A3" w:rsidP="003103A3">
            <w:pPr>
              <w:spacing w:beforeLines="30" w:before="93"/>
              <w:rPr>
                <w:rFonts w:ascii="宋体" w:hAnsi="宋体" w:hint="eastAsia"/>
                <w:szCs w:val="21"/>
              </w:rPr>
            </w:pPr>
            <w:r w:rsidRPr="001E2687">
              <w:rPr>
                <w:rFonts w:ascii="宋体" w:hAnsi="宋体" w:hint="eastAsia"/>
                <w:szCs w:val="21"/>
              </w:rPr>
              <w:t>委托单位（甲方）与本所（乙方</w:t>
            </w:r>
            <w:r w:rsidR="00F067DF">
              <w:rPr>
                <w:rFonts w:ascii="宋体" w:hAnsi="宋体" w:hint="eastAsia"/>
                <w:szCs w:val="21"/>
              </w:rPr>
              <w:t>、接收方</w:t>
            </w:r>
            <w:r w:rsidRPr="001E2687">
              <w:rPr>
                <w:rFonts w:ascii="宋体" w:hAnsi="宋体" w:hint="eastAsia"/>
                <w:szCs w:val="21"/>
              </w:rPr>
              <w:t>）均明确并同意以下条款：</w:t>
            </w:r>
          </w:p>
          <w:p w:rsidR="007B201A" w:rsidRPr="001E2687" w:rsidRDefault="007B201A" w:rsidP="003103A3">
            <w:pPr>
              <w:spacing w:beforeLines="30" w:before="93"/>
              <w:rPr>
                <w:rFonts w:ascii="宋体" w:hAnsi="宋体" w:hint="eastAsia"/>
                <w:szCs w:val="21"/>
              </w:rPr>
            </w:pPr>
            <w:r w:rsidRPr="001E2687">
              <w:rPr>
                <w:rFonts w:ascii="宋体" w:hAnsi="宋体" w:hint="eastAsia"/>
                <w:szCs w:val="21"/>
              </w:rPr>
              <w:t>1、</w:t>
            </w:r>
            <w:r>
              <w:rPr>
                <w:rFonts w:ascii="宋体" w:hAnsi="宋体" w:hint="eastAsia"/>
                <w:szCs w:val="21"/>
              </w:rPr>
              <w:t>本委托单适用于填写非强制检定的计量器具技术服务委托。属于强制检定的计量器具申请使用《</w:t>
            </w:r>
            <w:r w:rsidRPr="007B201A">
              <w:rPr>
                <w:rFonts w:ascii="宋体" w:hAnsi="宋体" w:hint="eastAsia"/>
                <w:szCs w:val="21"/>
              </w:rPr>
              <w:t>计量器具强制检定申请书</w:t>
            </w:r>
            <w:r>
              <w:rPr>
                <w:rFonts w:ascii="宋体" w:hAnsi="宋体" w:hint="eastAsia"/>
                <w:szCs w:val="21"/>
              </w:rPr>
              <w:t>》。</w:t>
            </w:r>
          </w:p>
          <w:p w:rsidR="003103A3" w:rsidRPr="001E2687" w:rsidRDefault="007B201A" w:rsidP="00F53A56">
            <w:pPr>
              <w:ind w:left="315" w:hangingChars="150" w:hanging="315"/>
              <w:rPr>
                <w:rFonts w:ascii="宋体" w:hAnsi="宋体" w:hint="eastAsia"/>
                <w:szCs w:val="21"/>
              </w:rPr>
            </w:pPr>
            <w:r w:rsidRPr="001E2687">
              <w:rPr>
                <w:rFonts w:ascii="宋体" w:hAnsi="宋体" w:hint="eastAsia"/>
                <w:szCs w:val="21"/>
              </w:rPr>
              <w:t>2、</w:t>
            </w:r>
            <w:r w:rsidR="00444C89">
              <w:t>本委托单报价仅供参考，最终收费以缴款通知单为准。</w:t>
            </w:r>
          </w:p>
          <w:p w:rsidR="003103A3" w:rsidRPr="001E2687" w:rsidRDefault="007B201A" w:rsidP="003103A3">
            <w:pPr>
              <w:rPr>
                <w:rFonts w:ascii="宋体" w:hAnsi="宋体" w:hint="eastAsia"/>
                <w:szCs w:val="21"/>
              </w:rPr>
            </w:pPr>
            <w:r>
              <w:rPr>
                <w:rFonts w:ascii="宋体" w:hAnsi="宋体" w:hint="eastAsia"/>
                <w:szCs w:val="21"/>
              </w:rPr>
              <w:t>3、</w:t>
            </w:r>
            <w:r w:rsidR="003103A3" w:rsidRPr="001E2687">
              <w:rPr>
                <w:rFonts w:ascii="宋体" w:hAnsi="宋体" w:hint="eastAsia"/>
                <w:szCs w:val="21"/>
              </w:rPr>
              <w:t>乙方严格按检定规程或校准规范进行检定/校准，经乙方同意亦可按甲方提出的例外技术要求校准</w:t>
            </w:r>
            <w:r w:rsidR="00F53A56" w:rsidRPr="001E2687">
              <w:rPr>
                <w:rFonts w:ascii="宋体" w:hAnsi="宋体" w:hint="eastAsia"/>
                <w:szCs w:val="21"/>
              </w:rPr>
              <w:t>。</w:t>
            </w:r>
          </w:p>
          <w:p w:rsidR="003103A3" w:rsidRPr="001E2687" w:rsidRDefault="007B201A" w:rsidP="006A1023">
            <w:pPr>
              <w:rPr>
                <w:rFonts w:ascii="宋体" w:hAnsi="宋体" w:hint="eastAsia"/>
                <w:szCs w:val="21"/>
              </w:rPr>
            </w:pPr>
            <w:r>
              <w:rPr>
                <w:rFonts w:ascii="宋体" w:hAnsi="宋体" w:hint="eastAsia"/>
                <w:szCs w:val="21"/>
              </w:rPr>
              <w:t>4</w:t>
            </w:r>
            <w:r w:rsidR="003103A3" w:rsidRPr="001E2687">
              <w:rPr>
                <w:rFonts w:ascii="宋体" w:hAnsi="宋体" w:hint="eastAsia"/>
                <w:szCs w:val="21"/>
              </w:rPr>
              <w:t>、</w:t>
            </w:r>
            <w:r w:rsidR="006A1023" w:rsidRPr="001E2687">
              <w:rPr>
                <w:rFonts w:ascii="宋体" w:hAnsi="宋体" w:hint="eastAsia"/>
                <w:szCs w:val="21"/>
              </w:rPr>
              <w:t>本表请填写一式叁份，要求字迹要端正、清楚。本表第二联作为提取</w:t>
            </w:r>
            <w:r w:rsidR="00CB2145" w:rsidRPr="001E2687">
              <w:rPr>
                <w:rFonts w:ascii="宋体" w:hAnsi="宋体" w:hint="eastAsia"/>
                <w:szCs w:val="21"/>
              </w:rPr>
              <w:t>器具</w:t>
            </w:r>
            <w:r w:rsidR="006A1023" w:rsidRPr="001E2687">
              <w:rPr>
                <w:rFonts w:ascii="宋体" w:hAnsi="宋体" w:hint="eastAsia"/>
                <w:szCs w:val="21"/>
              </w:rPr>
              <w:t>的凭证，如有丢失需凭</w:t>
            </w:r>
            <w:r w:rsidR="00851791">
              <w:rPr>
                <w:rFonts w:ascii="宋体" w:hAnsi="宋体" w:hint="eastAsia"/>
                <w:szCs w:val="21"/>
              </w:rPr>
              <w:t>委托</w:t>
            </w:r>
            <w:r w:rsidR="006A1023" w:rsidRPr="001E2687">
              <w:rPr>
                <w:rFonts w:ascii="宋体" w:hAnsi="宋体" w:hint="eastAsia"/>
                <w:szCs w:val="21"/>
              </w:rPr>
              <w:t>单位证明及提取人证件方可办理</w:t>
            </w:r>
            <w:r w:rsidR="00F53A56" w:rsidRPr="001E2687">
              <w:rPr>
                <w:rFonts w:ascii="宋体" w:hAnsi="宋体" w:hint="eastAsia"/>
                <w:szCs w:val="21"/>
              </w:rPr>
              <w:t>。</w:t>
            </w:r>
          </w:p>
          <w:p w:rsidR="003103A3" w:rsidRPr="001E2687" w:rsidRDefault="007B201A" w:rsidP="006A1023">
            <w:pPr>
              <w:rPr>
                <w:rFonts w:ascii="宋体" w:hAnsi="宋体" w:hint="eastAsia"/>
                <w:szCs w:val="21"/>
              </w:rPr>
            </w:pPr>
            <w:r>
              <w:rPr>
                <w:rFonts w:ascii="宋体" w:hAnsi="宋体" w:hint="eastAsia"/>
                <w:szCs w:val="21"/>
              </w:rPr>
              <w:t>5</w:t>
            </w:r>
            <w:r w:rsidR="003103A3" w:rsidRPr="001E2687">
              <w:rPr>
                <w:rFonts w:ascii="宋体" w:hAnsi="宋体" w:hint="eastAsia"/>
                <w:szCs w:val="21"/>
              </w:rPr>
              <w:t>、</w:t>
            </w:r>
            <w:r w:rsidR="00CB2145" w:rsidRPr="001E2687">
              <w:rPr>
                <w:rFonts w:ascii="宋体" w:hAnsi="宋体" w:hint="eastAsia"/>
                <w:szCs w:val="21"/>
              </w:rPr>
              <w:t>仪器设备使用非220V工作电压的，必须在备注栏注明并贴有标志</w:t>
            </w:r>
            <w:r w:rsidR="00F53A56" w:rsidRPr="001E2687">
              <w:rPr>
                <w:rFonts w:ascii="宋体" w:hAnsi="宋体" w:hint="eastAsia"/>
                <w:szCs w:val="21"/>
              </w:rPr>
              <w:t>。</w:t>
            </w:r>
          </w:p>
          <w:p w:rsidR="003103A3" w:rsidRPr="001E2687" w:rsidRDefault="007B201A" w:rsidP="006A1023">
            <w:pPr>
              <w:rPr>
                <w:rFonts w:ascii="宋体" w:hAnsi="宋体" w:hint="eastAsia"/>
                <w:szCs w:val="21"/>
              </w:rPr>
            </w:pPr>
            <w:r>
              <w:rPr>
                <w:rFonts w:ascii="宋体" w:hAnsi="宋体" w:hint="eastAsia"/>
                <w:szCs w:val="21"/>
              </w:rPr>
              <w:t>6</w:t>
            </w:r>
            <w:r w:rsidR="003103A3" w:rsidRPr="001E2687">
              <w:rPr>
                <w:rFonts w:ascii="宋体" w:hAnsi="宋体" w:hint="eastAsia"/>
                <w:szCs w:val="21"/>
              </w:rPr>
              <w:t>、</w:t>
            </w:r>
            <w:r w:rsidR="006A1023" w:rsidRPr="001E2687">
              <w:rPr>
                <w:rFonts w:ascii="宋体" w:hAnsi="宋体" w:hint="eastAsia"/>
                <w:szCs w:val="21"/>
              </w:rPr>
              <w:t>仪表交接时请认真就有关器具、附件、资料、证书等予以签字确认。仪器接收时只做一般性检查，检定/校准时如发现仪器计量性能缺陷，将由专业检测人</w:t>
            </w:r>
            <w:r w:rsidR="00851791">
              <w:rPr>
                <w:rFonts w:ascii="宋体" w:hAnsi="宋体" w:hint="eastAsia"/>
                <w:szCs w:val="21"/>
              </w:rPr>
              <w:t>员</w:t>
            </w:r>
            <w:r w:rsidR="006A1023" w:rsidRPr="001E2687">
              <w:rPr>
                <w:rFonts w:ascii="宋体" w:hAnsi="宋体" w:hint="eastAsia"/>
                <w:szCs w:val="21"/>
              </w:rPr>
              <w:t>通知客户，对仪器工作状态的最终判断由专业人员进行。器具外观状态正常时请在器具状态栏中打“√”表示。</w:t>
            </w:r>
          </w:p>
          <w:p w:rsidR="006A1023" w:rsidRPr="001E2687" w:rsidRDefault="007B201A" w:rsidP="006A1023">
            <w:pPr>
              <w:rPr>
                <w:rFonts w:ascii="宋体" w:hAnsi="宋体" w:hint="eastAsia"/>
                <w:szCs w:val="21"/>
              </w:rPr>
            </w:pPr>
            <w:r>
              <w:rPr>
                <w:rFonts w:ascii="宋体" w:hAnsi="宋体" w:hint="eastAsia"/>
                <w:szCs w:val="21"/>
              </w:rPr>
              <w:t>7</w:t>
            </w:r>
            <w:r w:rsidR="006A1023" w:rsidRPr="001E2687">
              <w:rPr>
                <w:rFonts w:ascii="宋体" w:hAnsi="宋体" w:hint="eastAsia"/>
                <w:szCs w:val="21"/>
              </w:rPr>
              <w:t>、</w:t>
            </w:r>
            <w:r w:rsidR="006B595D">
              <w:rPr>
                <w:rFonts w:ascii="宋体" w:hAnsi="宋体" w:hint="eastAsia"/>
                <w:szCs w:val="21"/>
              </w:rPr>
              <w:t>甲方送检时</w:t>
            </w:r>
            <w:r w:rsidR="006B595D" w:rsidRPr="001E2687">
              <w:rPr>
                <w:rFonts w:ascii="宋体" w:hAnsi="宋体" w:hint="eastAsia"/>
                <w:szCs w:val="21"/>
              </w:rPr>
              <w:t>如因无合适的外包装而造成玻璃器具或其它易损易碎送检样品的损坏，由甲方负责。</w:t>
            </w:r>
            <w:r w:rsidR="006A1023" w:rsidRPr="001E2687">
              <w:rPr>
                <w:rFonts w:ascii="宋体" w:hAnsi="宋体" w:hint="eastAsia"/>
                <w:szCs w:val="21"/>
              </w:rPr>
              <w:t>甲方取件时请确认仪器是否正常，证书、标签、附件是否齐全，确认后取走的仪器如出现问题，乙方概不负责</w:t>
            </w:r>
            <w:r w:rsidR="00F53A56" w:rsidRPr="001E2687">
              <w:rPr>
                <w:rFonts w:ascii="宋体" w:hAnsi="宋体" w:hint="eastAsia"/>
                <w:szCs w:val="21"/>
              </w:rPr>
              <w:t>。</w:t>
            </w:r>
          </w:p>
          <w:p w:rsidR="006A1023" w:rsidRPr="001E2687" w:rsidRDefault="007B201A" w:rsidP="006A1023">
            <w:pPr>
              <w:rPr>
                <w:rFonts w:ascii="宋体" w:hAnsi="宋体" w:hint="eastAsia"/>
                <w:szCs w:val="21"/>
              </w:rPr>
            </w:pPr>
            <w:r>
              <w:rPr>
                <w:rFonts w:ascii="宋体" w:hAnsi="宋体" w:hint="eastAsia"/>
                <w:szCs w:val="21"/>
              </w:rPr>
              <w:t>8</w:t>
            </w:r>
            <w:r w:rsidR="006A1023" w:rsidRPr="001E2687">
              <w:rPr>
                <w:rFonts w:ascii="宋体" w:hAnsi="宋体" w:hint="eastAsia"/>
                <w:szCs w:val="21"/>
              </w:rPr>
              <w:t>、</w:t>
            </w:r>
            <w:r w:rsidR="006B595D" w:rsidRPr="001E2687">
              <w:rPr>
                <w:rFonts w:ascii="宋体" w:hAnsi="宋体" w:hint="eastAsia"/>
                <w:szCs w:val="21"/>
              </w:rPr>
              <w:t>乙方工作时间：上午8：30～12：00，下午14:00～17:00，逢星期六、日及节假日休息。</w:t>
            </w:r>
          </w:p>
          <w:p w:rsidR="006A1023" w:rsidRPr="001E2687" w:rsidRDefault="007B201A" w:rsidP="006A1023">
            <w:pPr>
              <w:rPr>
                <w:rFonts w:ascii="宋体" w:hAnsi="宋体" w:hint="eastAsia"/>
                <w:szCs w:val="21"/>
              </w:rPr>
            </w:pPr>
            <w:r>
              <w:rPr>
                <w:rFonts w:ascii="宋体" w:hAnsi="宋体" w:hint="eastAsia"/>
                <w:szCs w:val="21"/>
              </w:rPr>
              <w:t>9</w:t>
            </w:r>
            <w:r w:rsidR="006A1023" w:rsidRPr="001E2687">
              <w:rPr>
                <w:rFonts w:ascii="宋体" w:hAnsi="宋体" w:hint="eastAsia"/>
                <w:szCs w:val="21"/>
              </w:rPr>
              <w:t>、</w:t>
            </w:r>
            <w:r w:rsidR="006B595D" w:rsidRPr="001E2687">
              <w:rPr>
                <w:rFonts w:ascii="宋体" w:hAnsi="宋体" w:hint="eastAsia"/>
                <w:szCs w:val="21"/>
              </w:rPr>
              <w:t>乙方常规检定期限为10个工作日，计量器具送检30天后仍未接提取通知的请来电、来函查询，并提供相应委托单号码；计量器具送检六个月后，委托方仍未前来提取的，视该器具作无主物器处理。</w:t>
            </w:r>
          </w:p>
          <w:p w:rsidR="006A1023" w:rsidRPr="001E2687" w:rsidRDefault="007B201A" w:rsidP="006A1023">
            <w:pPr>
              <w:rPr>
                <w:rFonts w:ascii="宋体" w:hAnsi="宋体" w:hint="eastAsia"/>
                <w:szCs w:val="21"/>
              </w:rPr>
            </w:pPr>
            <w:r>
              <w:rPr>
                <w:rFonts w:ascii="宋体" w:hAnsi="宋体" w:hint="eastAsia"/>
                <w:szCs w:val="21"/>
              </w:rPr>
              <w:t>10</w:t>
            </w:r>
            <w:r w:rsidR="006A1023" w:rsidRPr="001E2687">
              <w:rPr>
                <w:rFonts w:ascii="宋体" w:hAnsi="宋体" w:hint="eastAsia"/>
                <w:szCs w:val="21"/>
              </w:rPr>
              <w:t>、</w:t>
            </w:r>
            <w:r w:rsidR="006B595D" w:rsidRPr="001E2687">
              <w:rPr>
                <w:rFonts w:ascii="宋体" w:hAnsi="宋体" w:hint="eastAsia"/>
                <w:szCs w:val="21"/>
              </w:rPr>
              <w:t>对以上各点若有特殊要求，请在备注栏中作声明。</w:t>
            </w:r>
          </w:p>
          <w:p w:rsidR="006A1023" w:rsidRPr="001E2687" w:rsidRDefault="007B201A" w:rsidP="006A1023">
            <w:pPr>
              <w:rPr>
                <w:rFonts w:ascii="宋体" w:hAnsi="宋体" w:hint="eastAsia"/>
                <w:szCs w:val="21"/>
              </w:rPr>
            </w:pPr>
            <w:r>
              <w:rPr>
                <w:rFonts w:ascii="宋体" w:hAnsi="宋体" w:hint="eastAsia"/>
                <w:szCs w:val="21"/>
              </w:rPr>
              <w:t>11</w:t>
            </w:r>
            <w:r w:rsidR="006A1023" w:rsidRPr="001E2687">
              <w:rPr>
                <w:rFonts w:ascii="宋体" w:hAnsi="宋体" w:hint="eastAsia"/>
                <w:szCs w:val="21"/>
              </w:rPr>
              <w:t>、</w:t>
            </w:r>
            <w:r w:rsidR="006B595D" w:rsidRPr="001E2687">
              <w:rPr>
                <w:rFonts w:ascii="宋体" w:hAnsi="宋体" w:hint="eastAsia"/>
                <w:szCs w:val="21"/>
              </w:rPr>
              <w:t>未尽事宜，双方协商解决。</w:t>
            </w:r>
          </w:p>
          <w:p w:rsidR="00405E64" w:rsidRPr="00405E64" w:rsidRDefault="00405E64" w:rsidP="006B595D">
            <w:pPr>
              <w:rPr>
                <w:rFonts w:hint="eastAsia"/>
              </w:rPr>
            </w:pPr>
          </w:p>
        </w:tc>
      </w:tr>
      <w:tr w:rsidR="00BA3835" w:rsidTr="00CB2145">
        <w:tc>
          <w:tcPr>
            <w:tcW w:w="7393" w:type="dxa"/>
            <w:shd w:val="clear" w:color="auto" w:fill="auto"/>
          </w:tcPr>
          <w:p w:rsidR="00CA30E1" w:rsidRPr="001E2687" w:rsidRDefault="0045286D" w:rsidP="00EF1628">
            <w:pPr>
              <w:spacing w:line="280" w:lineRule="exact"/>
              <w:rPr>
                <w:rFonts w:ascii="宋体" w:hAnsi="宋体"/>
                <w:szCs w:val="21"/>
              </w:rPr>
            </w:pPr>
            <w:r w:rsidRPr="001E2687">
              <w:rPr>
                <w:rFonts w:ascii="宋体" w:hAnsi="宋体" w:hint="eastAsia"/>
                <w:szCs w:val="21"/>
              </w:rPr>
              <w:t>受委托方（</w:t>
            </w:r>
            <w:r w:rsidR="00CA30E1" w:rsidRPr="001E2687">
              <w:rPr>
                <w:rFonts w:ascii="宋体" w:hAnsi="宋体" w:hint="eastAsia"/>
                <w:szCs w:val="21"/>
              </w:rPr>
              <w:t>检</w:t>
            </w:r>
            <w:r w:rsidRPr="001E2687">
              <w:rPr>
                <w:rFonts w:ascii="宋体" w:hAnsi="宋体" w:hint="eastAsia"/>
                <w:szCs w:val="21"/>
              </w:rPr>
              <w:t>测</w:t>
            </w:r>
            <w:r w:rsidR="00CA30E1" w:rsidRPr="001E2687">
              <w:rPr>
                <w:rFonts w:ascii="宋体" w:hAnsi="宋体" w:hint="eastAsia"/>
                <w:szCs w:val="21"/>
              </w:rPr>
              <w:t>单位</w:t>
            </w:r>
            <w:r w:rsidRPr="001E2687">
              <w:rPr>
                <w:rFonts w:ascii="宋体" w:hAnsi="宋体" w:hint="eastAsia"/>
                <w:szCs w:val="21"/>
              </w:rPr>
              <w:t>）</w:t>
            </w:r>
            <w:r w:rsidR="00CA30E1" w:rsidRPr="001E2687">
              <w:rPr>
                <w:rFonts w:ascii="宋体" w:hAnsi="宋体" w:hint="eastAsia"/>
                <w:szCs w:val="21"/>
              </w:rPr>
              <w:t>：广东省肇庆市质量计量监督检测所</w:t>
            </w:r>
          </w:p>
          <w:p w:rsidR="00CA30E1" w:rsidRPr="001E2687" w:rsidRDefault="00CA30E1" w:rsidP="00EF1628">
            <w:pPr>
              <w:spacing w:line="280" w:lineRule="exact"/>
              <w:rPr>
                <w:rFonts w:ascii="宋体" w:hAnsi="宋体"/>
                <w:szCs w:val="21"/>
              </w:rPr>
            </w:pPr>
            <w:r w:rsidRPr="001E2687">
              <w:rPr>
                <w:rFonts w:ascii="宋体" w:hAnsi="宋体"/>
                <w:szCs w:val="21"/>
              </w:rPr>
              <w:t>网址</w:t>
            </w:r>
            <w:r w:rsidRPr="001E2687">
              <w:rPr>
                <w:rFonts w:ascii="宋体" w:hAnsi="宋体" w:hint="eastAsia"/>
                <w:szCs w:val="21"/>
              </w:rPr>
              <w:t>：</w:t>
            </w:r>
            <w:r w:rsidRPr="001E2687">
              <w:rPr>
                <w:rFonts w:ascii="宋体" w:hAnsi="宋体"/>
                <w:szCs w:val="21"/>
              </w:rPr>
              <w:t>www.zqzjs.com</w:t>
            </w:r>
          </w:p>
          <w:p w:rsidR="007B1971" w:rsidRPr="001E2687" w:rsidRDefault="00CA30E1" w:rsidP="007B1971">
            <w:pPr>
              <w:spacing w:line="280" w:lineRule="exact"/>
              <w:rPr>
                <w:rFonts w:ascii="宋体" w:hAnsi="宋体" w:hint="eastAsia"/>
                <w:szCs w:val="21"/>
              </w:rPr>
            </w:pPr>
            <w:r w:rsidRPr="001E2687">
              <w:rPr>
                <w:rFonts w:ascii="宋体" w:hAnsi="宋体"/>
                <w:szCs w:val="21"/>
              </w:rPr>
              <w:t>地址</w:t>
            </w:r>
            <w:r w:rsidRPr="001E2687">
              <w:rPr>
                <w:rFonts w:ascii="宋体" w:hAnsi="宋体" w:hint="eastAsia"/>
                <w:szCs w:val="21"/>
              </w:rPr>
              <w:t>：</w:t>
            </w:r>
            <w:r w:rsidRPr="001E2687">
              <w:rPr>
                <w:rFonts w:ascii="宋体" w:hAnsi="宋体"/>
                <w:szCs w:val="21"/>
              </w:rPr>
              <w:t>广东省肇庆市鼎湖区新城十五区宝鼎路</w:t>
            </w:r>
            <w:r w:rsidR="007B1971" w:rsidRPr="001E2687">
              <w:rPr>
                <w:rFonts w:ascii="宋体" w:hAnsi="宋体" w:hint="eastAsia"/>
                <w:szCs w:val="21"/>
              </w:rPr>
              <w:t xml:space="preserve">      邮政编码：526070                      </w:t>
            </w:r>
          </w:p>
          <w:p w:rsidR="00CA30E1" w:rsidRPr="001E2687" w:rsidRDefault="007B1971" w:rsidP="007B1971">
            <w:pPr>
              <w:spacing w:line="280" w:lineRule="exact"/>
              <w:rPr>
                <w:rFonts w:ascii="宋体" w:hAnsi="宋体"/>
                <w:szCs w:val="21"/>
              </w:rPr>
            </w:pPr>
            <w:r w:rsidRPr="001E2687">
              <w:rPr>
                <w:rFonts w:ascii="宋体" w:hAnsi="宋体" w:hint="eastAsia"/>
                <w:szCs w:val="21"/>
              </w:rPr>
              <w:t>业务联系、查询电话： 0758-6622633 6622655       传真：0758-6622600</w:t>
            </w:r>
          </w:p>
          <w:p w:rsidR="00CA30E1" w:rsidRPr="001E2687" w:rsidRDefault="00CB2145" w:rsidP="00EF1628">
            <w:pPr>
              <w:spacing w:line="280" w:lineRule="exact"/>
              <w:rPr>
                <w:rFonts w:ascii="宋体" w:hAnsi="宋体"/>
                <w:szCs w:val="21"/>
              </w:rPr>
            </w:pPr>
            <w:r w:rsidRPr="001E2687">
              <w:rPr>
                <w:rFonts w:ascii="宋体" w:hAnsi="宋体" w:hint="eastAsia"/>
                <w:szCs w:val="21"/>
              </w:rPr>
              <w:t>业务邮箱：zj2783311@126.com</w:t>
            </w:r>
          </w:p>
          <w:p w:rsidR="00BA3835" w:rsidRPr="001E2687" w:rsidRDefault="00BA3835" w:rsidP="00CA30E1">
            <w:pPr>
              <w:rPr>
                <w:rFonts w:ascii="宋体" w:hAnsi="宋体" w:hint="eastAsia"/>
                <w:szCs w:val="21"/>
              </w:rPr>
            </w:pPr>
          </w:p>
        </w:tc>
        <w:tc>
          <w:tcPr>
            <w:tcW w:w="7174" w:type="dxa"/>
            <w:shd w:val="clear" w:color="auto" w:fill="auto"/>
          </w:tcPr>
          <w:p w:rsidR="007B1971" w:rsidRPr="001E2687" w:rsidRDefault="007B1971" w:rsidP="007B1971">
            <w:pPr>
              <w:spacing w:line="280" w:lineRule="exact"/>
              <w:rPr>
                <w:rFonts w:ascii="宋体" w:hAnsi="宋体"/>
                <w:szCs w:val="21"/>
              </w:rPr>
            </w:pPr>
            <w:r w:rsidRPr="001E2687">
              <w:rPr>
                <w:rFonts w:ascii="宋体" w:hAnsi="宋体"/>
                <w:szCs w:val="21"/>
              </w:rPr>
              <w:t>账户名称</w:t>
            </w:r>
            <w:r w:rsidRPr="001E2687">
              <w:rPr>
                <w:rFonts w:ascii="宋体" w:hAnsi="宋体" w:hint="eastAsia"/>
                <w:szCs w:val="21"/>
              </w:rPr>
              <w:t>：</w:t>
            </w:r>
            <w:r w:rsidRPr="001E2687">
              <w:rPr>
                <w:rFonts w:ascii="宋体" w:hAnsi="宋体"/>
                <w:szCs w:val="21"/>
              </w:rPr>
              <w:t>广东省肇庆市质量计量监督检测所</w:t>
            </w:r>
          </w:p>
          <w:p w:rsidR="007B1971" w:rsidRPr="001E2687" w:rsidRDefault="007B1971" w:rsidP="007B1971">
            <w:pPr>
              <w:spacing w:line="280" w:lineRule="exact"/>
              <w:rPr>
                <w:rFonts w:ascii="宋体" w:hAnsi="宋体"/>
                <w:szCs w:val="21"/>
              </w:rPr>
            </w:pPr>
            <w:r w:rsidRPr="001E2687">
              <w:rPr>
                <w:rFonts w:ascii="宋体" w:hAnsi="宋体"/>
                <w:szCs w:val="21"/>
              </w:rPr>
              <w:t>开户银行</w:t>
            </w:r>
            <w:r w:rsidRPr="001E2687">
              <w:rPr>
                <w:rFonts w:ascii="宋体" w:hAnsi="宋体" w:hint="eastAsia"/>
                <w:szCs w:val="21"/>
              </w:rPr>
              <w:t>：</w:t>
            </w:r>
            <w:r w:rsidRPr="001E2687">
              <w:rPr>
                <w:rFonts w:ascii="宋体" w:hAnsi="宋体"/>
                <w:szCs w:val="21"/>
              </w:rPr>
              <w:t>工商银行广东肇庆分行第一支行</w:t>
            </w:r>
          </w:p>
          <w:p w:rsidR="00BA3835" w:rsidRPr="001E2687" w:rsidRDefault="007B1971" w:rsidP="007B1971">
            <w:pPr>
              <w:rPr>
                <w:rFonts w:ascii="宋体" w:hAnsi="宋体" w:hint="eastAsia"/>
                <w:szCs w:val="21"/>
              </w:rPr>
            </w:pPr>
            <w:r w:rsidRPr="001E2687">
              <w:rPr>
                <w:rFonts w:ascii="宋体" w:hAnsi="宋体"/>
                <w:szCs w:val="21"/>
              </w:rPr>
              <w:t>银行账号</w:t>
            </w:r>
            <w:r w:rsidRPr="001E2687">
              <w:rPr>
                <w:rFonts w:ascii="宋体" w:hAnsi="宋体" w:hint="eastAsia"/>
                <w:szCs w:val="21"/>
              </w:rPr>
              <w:t>：2017002109024941203</w:t>
            </w:r>
          </w:p>
        </w:tc>
      </w:tr>
    </w:tbl>
    <w:p w:rsidR="00C703BA" w:rsidRDefault="00C703BA">
      <w:pPr>
        <w:rPr>
          <w:rFonts w:hint="eastAsia"/>
        </w:rPr>
      </w:pPr>
    </w:p>
    <w:p w:rsidR="00510F34" w:rsidRDefault="00510F34">
      <w:pPr>
        <w:rPr>
          <w:rFonts w:hint="eastAsia"/>
        </w:rPr>
      </w:pPr>
    </w:p>
    <w:p w:rsidR="00510F34" w:rsidRDefault="00510F34">
      <w:pPr>
        <w:rPr>
          <w:rFonts w:hint="eastAsia"/>
        </w:rPr>
      </w:pPr>
    </w:p>
    <w:p w:rsidR="00510F34" w:rsidRDefault="00510F34">
      <w:pPr>
        <w:rPr>
          <w:rFonts w:hint="eastAsia"/>
        </w:rPr>
      </w:pPr>
    </w:p>
    <w:p w:rsidR="008A53B9" w:rsidRDefault="008A53B9" w:rsidP="008A53B9">
      <w:pPr>
        <w:rPr>
          <w:rFonts w:hint="eastAsia"/>
          <w:b/>
          <w:bCs/>
        </w:rPr>
        <w:sectPr w:rsidR="008A53B9">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851" w:footer="992" w:gutter="0"/>
          <w:cols w:space="720"/>
          <w:docGrid w:type="linesAndChars" w:linePitch="312"/>
        </w:sectPr>
      </w:pPr>
    </w:p>
    <w:p w:rsidR="00762482" w:rsidRDefault="00762482" w:rsidP="00762482">
      <w:pPr>
        <w:pStyle w:val="2"/>
        <w:rPr>
          <w:rFonts w:hint="eastAsia"/>
        </w:rPr>
      </w:pPr>
      <w:r>
        <w:rPr>
          <w:rFonts w:hint="eastAsia"/>
        </w:rPr>
        <w:lastRenderedPageBreak/>
        <w:t>ZQZJ-3311</w:t>
      </w:r>
    </w:p>
    <w:tbl>
      <w:tblPr>
        <w:tblW w:w="15225" w:type="dxa"/>
        <w:tblInd w:w="108" w:type="dxa"/>
        <w:tblLayout w:type="fixed"/>
        <w:tblLook w:val="0000" w:firstRow="0" w:lastRow="0" w:firstColumn="0" w:lastColumn="0" w:noHBand="0" w:noVBand="0"/>
      </w:tblPr>
      <w:tblGrid>
        <w:gridCol w:w="1890"/>
        <w:gridCol w:w="13335"/>
      </w:tblGrid>
      <w:tr w:rsidR="00762482" w:rsidTr="00C1716E">
        <w:trPr>
          <w:trHeight w:val="1141"/>
        </w:trPr>
        <w:tc>
          <w:tcPr>
            <w:tcW w:w="1890" w:type="dxa"/>
          </w:tcPr>
          <w:p w:rsidR="00762482" w:rsidRDefault="00762482" w:rsidP="00762482">
            <w:pPr>
              <w:snapToGrid w:val="0"/>
              <w:spacing w:beforeLines="20" w:before="62" w:line="288" w:lineRule="auto"/>
              <w:rPr>
                <w:rFonts w:ascii="宋体" w:hAnsi="宋体" w:hint="eastAsia"/>
                <w:sz w:val="18"/>
                <w:szCs w:val="18"/>
              </w:rPr>
            </w:pPr>
            <w:r>
              <w:rPr>
                <w:rFonts w:ascii="宋体" w:hAnsi="宋体" w:hint="eastAsia"/>
                <w:sz w:val="18"/>
                <w:szCs w:val="18"/>
              </w:rPr>
              <w:t>接收识别：</w:t>
            </w:r>
          </w:p>
          <w:p w:rsidR="00762482" w:rsidRDefault="00762482" w:rsidP="00C1716E">
            <w:pPr>
              <w:snapToGrid w:val="0"/>
              <w:spacing w:line="288" w:lineRule="auto"/>
              <w:rPr>
                <w:rFonts w:ascii="宋体" w:hAnsi="宋体" w:hint="eastAsia"/>
                <w:sz w:val="18"/>
                <w:szCs w:val="18"/>
              </w:rPr>
            </w:pPr>
            <w:r>
              <w:rPr>
                <w:rFonts w:ascii="宋体" w:hAnsi="宋体" w:hint="eastAsia"/>
                <w:sz w:val="18"/>
                <w:szCs w:val="18"/>
              </w:rPr>
              <w:t>委托方是否第一次</w:t>
            </w:r>
          </w:p>
          <w:p w:rsidR="00762482" w:rsidRDefault="00762482" w:rsidP="00C1716E">
            <w:pPr>
              <w:snapToGrid w:val="0"/>
              <w:spacing w:line="288" w:lineRule="auto"/>
              <w:rPr>
                <w:rFonts w:ascii="宋体" w:hAnsi="宋体" w:hint="eastAsia"/>
                <w:sz w:val="18"/>
                <w:szCs w:val="18"/>
              </w:rPr>
            </w:pPr>
            <w:r>
              <w:rPr>
                <w:rFonts w:ascii="宋体" w:hAnsi="宋体" w:hint="eastAsia"/>
                <w:sz w:val="18"/>
                <w:szCs w:val="18"/>
              </w:rPr>
              <w:t>送检，请打“√”</w:t>
            </w:r>
          </w:p>
          <w:p w:rsidR="00762482" w:rsidRDefault="00762482" w:rsidP="00C1716E">
            <w:pPr>
              <w:snapToGrid w:val="0"/>
              <w:spacing w:line="288" w:lineRule="auto"/>
              <w:rPr>
                <w:rFonts w:ascii="华文中宋" w:eastAsia="华文中宋" w:hAnsi="华文中宋" w:hint="eastAsia"/>
                <w:sz w:val="24"/>
              </w:rPr>
            </w:pPr>
            <w:r>
              <w:rPr>
                <w:rFonts w:ascii="宋体" w:hAnsi="宋体" w:hint="eastAsia"/>
                <w:sz w:val="18"/>
                <w:szCs w:val="18"/>
              </w:rPr>
              <w:t>是□ 否□</w:t>
            </w:r>
          </w:p>
        </w:tc>
        <w:tc>
          <w:tcPr>
            <w:tcW w:w="13335" w:type="dxa"/>
          </w:tcPr>
          <w:p w:rsidR="00762482" w:rsidRPr="00FC1C79" w:rsidRDefault="00762482" w:rsidP="00C1716E">
            <w:pPr>
              <w:spacing w:line="360" w:lineRule="auto"/>
              <w:ind w:firstLineChars="1100" w:firstLine="3520"/>
              <w:rPr>
                <w:rFonts w:ascii="华文中宋" w:eastAsia="华文中宋" w:hAnsi="华文中宋" w:hint="eastAsia"/>
                <w:sz w:val="32"/>
              </w:rPr>
            </w:pPr>
            <w:r>
              <w:rPr>
                <w:rFonts w:ascii="华文中宋" w:eastAsia="华文中宋" w:hAnsi="华文中宋" w:hint="eastAsia"/>
                <w:sz w:val="32"/>
              </w:rPr>
              <w:t>广东省肇庆市质量计量监督检测所</w:t>
            </w:r>
            <w:r>
              <w:rPr>
                <w:rFonts w:eastAsia="华文新魏" w:hint="eastAsia"/>
                <w:sz w:val="36"/>
              </w:rPr>
              <w:t xml:space="preserve">    </w:t>
            </w:r>
            <w:r w:rsidRPr="004E23C5">
              <w:rPr>
                <w:rFonts w:ascii="宋体" w:hAnsi="宋体" w:hint="eastAsia"/>
                <w:b/>
                <w:bCs/>
                <w:sz w:val="24"/>
              </w:rPr>
              <w:t>查询编号：No</w:t>
            </w:r>
            <w:r w:rsidR="004E23C5" w:rsidRPr="004E23C5">
              <w:rPr>
                <w:rFonts w:ascii="宋体" w:hAnsi="宋体" w:hint="eastAsia"/>
                <w:b/>
                <w:bCs/>
                <w:sz w:val="24"/>
                <w:u w:val="single"/>
              </w:rPr>
              <w:t xml:space="preserve">                </w:t>
            </w:r>
          </w:p>
          <w:p w:rsidR="00762482" w:rsidRDefault="00762482" w:rsidP="00C1716E">
            <w:pPr>
              <w:spacing w:line="360" w:lineRule="auto"/>
              <w:ind w:firstLineChars="1050" w:firstLine="3780"/>
              <w:rPr>
                <w:rFonts w:eastAsia="华文新魏" w:hint="eastAsia"/>
                <w:b/>
                <w:bCs/>
                <w:sz w:val="30"/>
              </w:rPr>
            </w:pPr>
            <w:r>
              <w:rPr>
                <w:rFonts w:ascii="华文中宋" w:eastAsia="华文中宋" w:hAnsi="华文中宋" w:hint="eastAsia"/>
                <w:sz w:val="36"/>
              </w:rPr>
              <w:t>计量器具检定/校准协议书</w:t>
            </w:r>
          </w:p>
        </w:tc>
      </w:tr>
    </w:tbl>
    <w:p w:rsidR="00762482" w:rsidRPr="00C13FCF" w:rsidRDefault="00762482" w:rsidP="00762482">
      <w:pPr>
        <w:spacing w:line="312" w:lineRule="auto"/>
        <w:rPr>
          <w:u w:val="single"/>
        </w:rPr>
      </w:pPr>
      <w:r>
        <w:rPr>
          <w:rFonts w:hint="eastAsia"/>
        </w:rPr>
        <w:t>委托</w:t>
      </w:r>
      <w:r w:rsidRPr="00C13FCF">
        <w:rPr>
          <w:rFonts w:hint="eastAsia"/>
        </w:rPr>
        <w:t>单位</w:t>
      </w:r>
      <w:r w:rsidRPr="00C13FCF">
        <w:rPr>
          <w:rFonts w:hint="eastAsia"/>
          <w:u w:val="single"/>
        </w:rPr>
        <w:t xml:space="preserve">                                        </w:t>
      </w:r>
      <w:r w:rsidRPr="00C13FCF">
        <w:rPr>
          <w:rFonts w:hint="eastAsia"/>
        </w:rPr>
        <w:t xml:space="preserve"> </w:t>
      </w:r>
      <w:r w:rsidRPr="00C13FCF">
        <w:rPr>
          <w:rFonts w:hint="eastAsia"/>
        </w:rPr>
        <w:t>部</w:t>
      </w:r>
      <w:r w:rsidRPr="00C13FCF">
        <w:rPr>
          <w:rFonts w:hint="eastAsia"/>
        </w:rPr>
        <w:t xml:space="preserve"> </w:t>
      </w:r>
      <w:r w:rsidRPr="00C13FCF">
        <w:rPr>
          <w:rFonts w:hint="eastAsia"/>
        </w:rPr>
        <w:t>门</w:t>
      </w:r>
      <w:r w:rsidRPr="00C13FCF">
        <w:rPr>
          <w:rFonts w:hint="eastAsia"/>
          <w:u w:val="single"/>
        </w:rPr>
        <w:t xml:space="preserve">            </w:t>
      </w:r>
      <w:r w:rsidRPr="00C13FCF">
        <w:rPr>
          <w:rFonts w:hint="eastAsia"/>
        </w:rPr>
        <w:t xml:space="preserve"> </w:t>
      </w:r>
      <w:r w:rsidRPr="00C13FCF">
        <w:rPr>
          <w:rFonts w:hint="eastAsia"/>
        </w:rPr>
        <w:t>联系人</w:t>
      </w:r>
      <w:r w:rsidRPr="00C13FCF">
        <w:rPr>
          <w:rFonts w:hint="eastAsia"/>
          <w:u w:val="single"/>
        </w:rPr>
        <w:t xml:space="preserve">             </w:t>
      </w:r>
      <w:r w:rsidRPr="00C13FCF">
        <w:rPr>
          <w:rFonts w:hint="eastAsia"/>
        </w:rPr>
        <w:t>手机号</w:t>
      </w:r>
      <w:r w:rsidRPr="00C13FCF">
        <w:rPr>
          <w:rFonts w:hint="eastAsia"/>
          <w:u w:val="single"/>
        </w:rPr>
        <w:t xml:space="preserve">                 </w:t>
      </w:r>
      <w:r w:rsidRPr="00C13FCF">
        <w:rPr>
          <w:rFonts w:hint="eastAsia"/>
        </w:rPr>
        <w:t xml:space="preserve"> </w:t>
      </w:r>
      <w:r w:rsidRPr="00C13FCF">
        <w:rPr>
          <w:rFonts w:hint="eastAsia"/>
        </w:rPr>
        <w:t>电子邮箱</w:t>
      </w:r>
      <w:r w:rsidRPr="00C13FCF">
        <w:rPr>
          <w:rFonts w:hint="eastAsia"/>
        </w:rPr>
        <w:t xml:space="preserve"> </w:t>
      </w:r>
      <w:r w:rsidRPr="00C13FCF">
        <w:rPr>
          <w:rFonts w:hint="eastAsia"/>
          <w:u w:val="single"/>
        </w:rPr>
        <w:t xml:space="preserve">                      </w:t>
      </w:r>
    </w:p>
    <w:p w:rsidR="00762482" w:rsidRDefault="00762482" w:rsidP="00762482">
      <w:pPr>
        <w:spacing w:line="312" w:lineRule="auto"/>
        <w:rPr>
          <w:rFonts w:hint="eastAsia"/>
        </w:rPr>
      </w:pPr>
      <w:r w:rsidRPr="00C13FCF">
        <w:rPr>
          <w:rFonts w:hint="eastAsia"/>
        </w:rPr>
        <w:t>详细地址</w:t>
      </w:r>
      <w:r w:rsidRPr="00C13FCF">
        <w:rPr>
          <w:rFonts w:hint="eastAsia"/>
          <w:u w:val="single"/>
        </w:rPr>
        <w:t xml:space="preserve">                </w:t>
      </w:r>
      <w:r>
        <w:rPr>
          <w:rFonts w:hint="eastAsia"/>
          <w:u w:val="single"/>
        </w:rPr>
        <w:t xml:space="preserve">                             </w:t>
      </w:r>
      <w:r w:rsidRPr="00C13FCF">
        <w:rPr>
          <w:rFonts w:hint="eastAsia"/>
          <w:u w:val="single"/>
        </w:rPr>
        <w:t xml:space="preserve">   </w:t>
      </w:r>
      <w:r>
        <w:rPr>
          <w:rFonts w:hint="eastAsia"/>
        </w:rPr>
        <w:t xml:space="preserve"> </w:t>
      </w:r>
      <w:r w:rsidRPr="00C13FCF">
        <w:rPr>
          <w:rFonts w:hint="eastAsia"/>
        </w:rPr>
        <w:t>联系电话</w:t>
      </w:r>
      <w:r w:rsidRPr="00C13FCF">
        <w:rPr>
          <w:rFonts w:hint="eastAsia"/>
          <w:u w:val="single"/>
        </w:rPr>
        <w:t xml:space="preserve">                 </w:t>
      </w:r>
      <w:r w:rsidRPr="00C13FCF">
        <w:rPr>
          <w:rFonts w:hint="eastAsia"/>
        </w:rPr>
        <w:t xml:space="preserve"> </w:t>
      </w:r>
      <w:r w:rsidRPr="00C13FCF">
        <w:rPr>
          <w:rFonts w:hint="eastAsia"/>
        </w:rPr>
        <w:t>邮政编码</w:t>
      </w:r>
      <w:r w:rsidRPr="00C13FCF">
        <w:rPr>
          <w:rFonts w:hint="eastAsia"/>
          <w:u w:val="single"/>
        </w:rPr>
        <w:t xml:space="preserve">           </w:t>
      </w:r>
      <w:r>
        <w:rPr>
          <w:rFonts w:hint="eastAsia"/>
        </w:rPr>
        <w:t>委托</w:t>
      </w:r>
      <w:r w:rsidRPr="00C13FCF">
        <w:rPr>
          <w:rFonts w:hint="eastAsia"/>
        </w:rPr>
        <w:t>日期</w:t>
      </w:r>
      <w:r w:rsidRPr="00C13FCF">
        <w:rPr>
          <w:rFonts w:hint="eastAsia"/>
        </w:rPr>
        <w:t xml:space="preserve"> </w:t>
      </w:r>
      <w:r w:rsidRPr="00C13FCF">
        <w:rPr>
          <w:rFonts w:hint="eastAsia"/>
          <w:u w:val="single"/>
        </w:rPr>
        <w:t xml:space="preserve">            </w:t>
      </w:r>
      <w:r w:rsidRPr="00C13FCF">
        <w:rPr>
          <w:rFonts w:hint="eastAsia"/>
        </w:rPr>
        <w:t>年</w:t>
      </w:r>
      <w:r w:rsidRPr="00C13FCF">
        <w:rPr>
          <w:rFonts w:hint="eastAsia"/>
          <w:u w:val="single"/>
        </w:rPr>
        <w:t xml:space="preserve">     </w:t>
      </w:r>
      <w:r w:rsidRPr="00C13FCF">
        <w:rPr>
          <w:rFonts w:hint="eastAsia"/>
        </w:rPr>
        <w:t>月</w:t>
      </w:r>
      <w:r w:rsidRPr="00C13FCF">
        <w:rPr>
          <w:rFonts w:hint="eastAsia"/>
          <w:u w:val="single"/>
        </w:rPr>
        <w:t xml:space="preserve">    </w:t>
      </w:r>
      <w:r w:rsidRPr="00C13FCF">
        <w:rPr>
          <w:rFonts w:hint="eastAsia"/>
        </w:rPr>
        <w:t>日</w:t>
      </w:r>
    </w:p>
    <w:p w:rsidR="00762482" w:rsidRDefault="00762482" w:rsidP="00762482">
      <w:pPr>
        <w:spacing w:line="312" w:lineRule="auto"/>
        <w:rPr>
          <w:rFonts w:hint="eastAsia"/>
        </w:rPr>
      </w:pPr>
      <w:r>
        <w:rPr>
          <w:rFonts w:hint="eastAsia"/>
        </w:rPr>
        <w:t>证书单位</w:t>
      </w:r>
      <w:r w:rsidRPr="00C13FCF">
        <w:rPr>
          <w:rFonts w:hint="eastAsia"/>
          <w:u w:val="single"/>
        </w:rPr>
        <w:t xml:space="preserve">                          </w:t>
      </w:r>
      <w:r>
        <w:rPr>
          <w:rFonts w:hint="eastAsia"/>
          <w:u w:val="single"/>
        </w:rPr>
        <w:t xml:space="preserve"> </w:t>
      </w:r>
      <w:r w:rsidRPr="00C13FCF">
        <w:rPr>
          <w:rFonts w:hint="eastAsia"/>
          <w:u w:val="single"/>
        </w:rPr>
        <w:t xml:space="preserve">             </w:t>
      </w:r>
      <w:r w:rsidRPr="00C13FCF">
        <w:rPr>
          <w:rFonts w:hint="eastAsia"/>
        </w:rPr>
        <w:t>详细地址</w:t>
      </w:r>
      <w:r w:rsidRPr="00C13FCF">
        <w:rPr>
          <w:rFonts w:hint="eastAsia"/>
          <w:u w:val="single"/>
        </w:rPr>
        <w:t xml:space="preserve">                </w:t>
      </w:r>
      <w:r>
        <w:rPr>
          <w:rFonts w:hint="eastAsia"/>
          <w:u w:val="single"/>
        </w:rPr>
        <w:t xml:space="preserve">                        </w:t>
      </w:r>
      <w:r>
        <w:rPr>
          <w:rFonts w:hint="eastAsia"/>
        </w:rPr>
        <w:t>（</w:t>
      </w:r>
      <w:r w:rsidRPr="00BB501B">
        <w:rPr>
          <w:rFonts w:hint="eastAsia"/>
          <w:b/>
        </w:rPr>
        <w:t>如委托单位与证书单位相同，则此项不需填写</w:t>
      </w:r>
      <w:r>
        <w:rPr>
          <w:rFonts w:hint="eastAsia"/>
        </w:rPr>
        <w:t>）</w:t>
      </w:r>
    </w:p>
    <w:tbl>
      <w:tblPr>
        <w:tblW w:w="15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835"/>
        <w:gridCol w:w="423"/>
        <w:gridCol w:w="1562"/>
        <w:gridCol w:w="1276"/>
        <w:gridCol w:w="142"/>
        <w:gridCol w:w="1275"/>
        <w:gridCol w:w="851"/>
        <w:gridCol w:w="1134"/>
        <w:gridCol w:w="992"/>
        <w:gridCol w:w="851"/>
        <w:gridCol w:w="708"/>
        <w:gridCol w:w="1276"/>
        <w:gridCol w:w="1055"/>
        <w:gridCol w:w="420"/>
      </w:tblGrid>
      <w:tr w:rsidR="00762482" w:rsidTr="00C1716E">
        <w:trPr>
          <w:cantSplit/>
        </w:trPr>
        <w:tc>
          <w:tcPr>
            <w:tcW w:w="425" w:type="dxa"/>
            <w:vAlign w:val="center"/>
          </w:tcPr>
          <w:p w:rsidR="00762482" w:rsidRDefault="00762482" w:rsidP="00C1716E">
            <w:pPr>
              <w:jc w:val="center"/>
              <w:rPr>
                <w:rFonts w:hint="eastAsia"/>
              </w:rPr>
            </w:pPr>
            <w:r>
              <w:rPr>
                <w:rFonts w:hint="eastAsia"/>
              </w:rPr>
              <w:t>序号</w:t>
            </w:r>
          </w:p>
        </w:tc>
        <w:tc>
          <w:tcPr>
            <w:tcW w:w="3258" w:type="dxa"/>
            <w:gridSpan w:val="2"/>
            <w:vAlign w:val="center"/>
          </w:tcPr>
          <w:p w:rsidR="00762482" w:rsidRDefault="00762482" w:rsidP="00C1716E">
            <w:pPr>
              <w:jc w:val="center"/>
              <w:rPr>
                <w:rFonts w:hint="eastAsia"/>
              </w:rPr>
            </w:pPr>
            <w:r>
              <w:rPr>
                <w:rFonts w:hint="eastAsia"/>
              </w:rPr>
              <w:t>计量器具名称</w:t>
            </w:r>
          </w:p>
        </w:tc>
        <w:tc>
          <w:tcPr>
            <w:tcW w:w="1562" w:type="dxa"/>
            <w:vAlign w:val="center"/>
          </w:tcPr>
          <w:p w:rsidR="00762482" w:rsidRDefault="00762482" w:rsidP="00C1716E">
            <w:pPr>
              <w:jc w:val="center"/>
              <w:rPr>
                <w:rFonts w:hint="eastAsia"/>
              </w:rPr>
            </w:pPr>
            <w:r>
              <w:rPr>
                <w:rFonts w:hint="eastAsia"/>
              </w:rPr>
              <w:t>型号规格</w:t>
            </w:r>
          </w:p>
        </w:tc>
        <w:tc>
          <w:tcPr>
            <w:tcW w:w="1418" w:type="dxa"/>
            <w:gridSpan w:val="2"/>
            <w:vAlign w:val="center"/>
          </w:tcPr>
          <w:p w:rsidR="00762482" w:rsidRDefault="00762482" w:rsidP="00C1716E">
            <w:pPr>
              <w:jc w:val="center"/>
              <w:rPr>
                <w:rFonts w:hint="eastAsia"/>
              </w:rPr>
            </w:pPr>
            <w:r>
              <w:rPr>
                <w:rFonts w:hint="eastAsia"/>
              </w:rPr>
              <w:t>出厂编号</w:t>
            </w:r>
          </w:p>
        </w:tc>
        <w:tc>
          <w:tcPr>
            <w:tcW w:w="1275" w:type="dxa"/>
            <w:vAlign w:val="center"/>
          </w:tcPr>
          <w:p w:rsidR="00762482" w:rsidRDefault="00762482" w:rsidP="00C1716E">
            <w:pPr>
              <w:jc w:val="center"/>
              <w:rPr>
                <w:rFonts w:hint="eastAsia"/>
              </w:rPr>
            </w:pPr>
            <w:r w:rsidRPr="00C13FCF">
              <w:rPr>
                <w:rFonts w:hint="eastAsia"/>
              </w:rPr>
              <w:t>管理编号（自编号）</w:t>
            </w:r>
          </w:p>
        </w:tc>
        <w:tc>
          <w:tcPr>
            <w:tcW w:w="851" w:type="dxa"/>
            <w:vAlign w:val="center"/>
          </w:tcPr>
          <w:p w:rsidR="00762482" w:rsidRDefault="00762482" w:rsidP="00C1716E">
            <w:pPr>
              <w:jc w:val="center"/>
              <w:rPr>
                <w:rFonts w:hint="eastAsia"/>
              </w:rPr>
            </w:pPr>
            <w:r>
              <w:rPr>
                <w:rFonts w:hint="eastAsia"/>
              </w:rPr>
              <w:t>数量</w:t>
            </w:r>
          </w:p>
        </w:tc>
        <w:tc>
          <w:tcPr>
            <w:tcW w:w="1134" w:type="dxa"/>
            <w:vAlign w:val="center"/>
          </w:tcPr>
          <w:p w:rsidR="00762482" w:rsidRDefault="006B595D" w:rsidP="00C1716E">
            <w:pPr>
              <w:jc w:val="center"/>
              <w:rPr>
                <w:rFonts w:hint="eastAsia"/>
              </w:rPr>
            </w:pPr>
            <w:r>
              <w:rPr>
                <w:rFonts w:hint="eastAsia"/>
              </w:rPr>
              <w:t>单价（元</w:t>
            </w:r>
            <w:r>
              <w:rPr>
                <w:rFonts w:hint="eastAsia"/>
              </w:rPr>
              <w:t>/</w:t>
            </w:r>
            <w:r>
              <w:rPr>
                <w:rFonts w:hint="eastAsia"/>
              </w:rPr>
              <w:t>台件）</w:t>
            </w:r>
          </w:p>
        </w:tc>
        <w:tc>
          <w:tcPr>
            <w:tcW w:w="992" w:type="dxa"/>
            <w:vAlign w:val="center"/>
          </w:tcPr>
          <w:p w:rsidR="00762482" w:rsidRDefault="00762482" w:rsidP="00C1716E">
            <w:pPr>
              <w:jc w:val="center"/>
              <w:rPr>
                <w:rFonts w:hint="eastAsia"/>
              </w:rPr>
            </w:pPr>
            <w:r>
              <w:rPr>
                <w:rFonts w:hint="eastAsia"/>
              </w:rPr>
              <w:t>小计（元）</w:t>
            </w:r>
          </w:p>
        </w:tc>
        <w:tc>
          <w:tcPr>
            <w:tcW w:w="851" w:type="dxa"/>
            <w:vAlign w:val="center"/>
          </w:tcPr>
          <w:p w:rsidR="00762482" w:rsidRPr="00AA512B" w:rsidRDefault="00762482" w:rsidP="00C1716E">
            <w:pPr>
              <w:jc w:val="center"/>
              <w:rPr>
                <w:rFonts w:hint="eastAsia"/>
                <w:sz w:val="15"/>
                <w:szCs w:val="15"/>
              </w:rPr>
            </w:pPr>
            <w:r w:rsidRPr="00AA512B">
              <w:rPr>
                <w:rFonts w:hint="eastAsia"/>
                <w:sz w:val="15"/>
                <w:szCs w:val="15"/>
              </w:rPr>
              <w:t>附件（含资料）</w:t>
            </w:r>
          </w:p>
        </w:tc>
        <w:tc>
          <w:tcPr>
            <w:tcW w:w="708" w:type="dxa"/>
            <w:vAlign w:val="center"/>
          </w:tcPr>
          <w:p w:rsidR="00762482" w:rsidRPr="00AA512B" w:rsidRDefault="00762482" w:rsidP="00C1716E">
            <w:pPr>
              <w:jc w:val="center"/>
              <w:rPr>
                <w:rFonts w:hint="eastAsia"/>
                <w:sz w:val="15"/>
                <w:szCs w:val="15"/>
              </w:rPr>
            </w:pPr>
            <w:r w:rsidRPr="00AA512B">
              <w:rPr>
                <w:rFonts w:hint="eastAsia"/>
                <w:sz w:val="15"/>
                <w:szCs w:val="15"/>
              </w:rPr>
              <w:t>样品外观检查</w:t>
            </w:r>
          </w:p>
        </w:tc>
        <w:tc>
          <w:tcPr>
            <w:tcW w:w="1276" w:type="dxa"/>
            <w:vAlign w:val="center"/>
          </w:tcPr>
          <w:p w:rsidR="00762482" w:rsidRPr="00AA512B" w:rsidRDefault="00762482" w:rsidP="00C1716E">
            <w:pPr>
              <w:jc w:val="center"/>
              <w:rPr>
                <w:rFonts w:hint="eastAsia"/>
                <w:sz w:val="15"/>
                <w:szCs w:val="15"/>
              </w:rPr>
            </w:pPr>
            <w:r w:rsidRPr="00AA512B">
              <w:rPr>
                <w:rFonts w:hint="eastAsia"/>
                <w:sz w:val="15"/>
                <w:szCs w:val="15"/>
              </w:rPr>
              <w:t>电源电压非</w:t>
            </w:r>
            <w:r w:rsidRPr="00AA512B">
              <w:rPr>
                <w:rFonts w:hint="eastAsia"/>
                <w:sz w:val="15"/>
                <w:szCs w:val="15"/>
              </w:rPr>
              <w:t>220V</w:t>
            </w:r>
            <w:r w:rsidRPr="00AA512B">
              <w:rPr>
                <w:rFonts w:hint="eastAsia"/>
                <w:sz w:val="15"/>
                <w:szCs w:val="15"/>
              </w:rPr>
              <w:t>的请注明</w:t>
            </w:r>
          </w:p>
        </w:tc>
        <w:tc>
          <w:tcPr>
            <w:tcW w:w="1055" w:type="dxa"/>
            <w:vAlign w:val="center"/>
          </w:tcPr>
          <w:p w:rsidR="00762482" w:rsidRDefault="00762482" w:rsidP="00C1716E">
            <w:pPr>
              <w:jc w:val="center"/>
              <w:rPr>
                <w:rFonts w:hint="eastAsia"/>
              </w:rPr>
            </w:pPr>
            <w:r>
              <w:rPr>
                <w:rFonts w:hint="eastAsia"/>
              </w:rPr>
              <w:t>备</w:t>
            </w:r>
            <w:r>
              <w:rPr>
                <w:rFonts w:hint="eastAsia"/>
              </w:rPr>
              <w:t xml:space="preserve"> </w:t>
            </w:r>
            <w:r>
              <w:rPr>
                <w:rFonts w:hint="eastAsia"/>
              </w:rPr>
              <w:t>注</w:t>
            </w:r>
          </w:p>
        </w:tc>
        <w:tc>
          <w:tcPr>
            <w:tcW w:w="420" w:type="dxa"/>
            <w:vMerge w:val="restart"/>
            <w:tcBorders>
              <w:top w:val="nil"/>
              <w:bottom w:val="nil"/>
              <w:right w:val="nil"/>
            </w:tcBorders>
            <w:vAlign w:val="center"/>
          </w:tcPr>
          <w:p w:rsidR="00762482" w:rsidRDefault="00762482" w:rsidP="00C1716E">
            <w:pPr>
              <w:jc w:val="center"/>
              <w:rPr>
                <w:rFonts w:hint="eastAsia"/>
                <w:kern w:val="22"/>
                <w:position w:val="-4"/>
                <w:sz w:val="18"/>
              </w:rPr>
            </w:pPr>
            <w:r>
              <w:rPr>
                <w:rFonts w:hint="eastAsia"/>
                <w:kern w:val="22"/>
                <w:position w:val="-4"/>
                <w:sz w:val="18"/>
              </w:rPr>
              <w:t>第三联</w:t>
            </w:r>
          </w:p>
          <w:p w:rsidR="00762482" w:rsidRDefault="00762482" w:rsidP="00C1716E">
            <w:pPr>
              <w:jc w:val="center"/>
              <w:rPr>
                <w:rFonts w:hint="eastAsia"/>
                <w:kern w:val="22"/>
                <w:position w:val="-4"/>
                <w:sz w:val="18"/>
              </w:rPr>
            </w:pPr>
            <w:r>
              <w:rPr>
                <w:rFonts w:hint="eastAsia"/>
                <w:kern w:val="22"/>
                <w:position w:val="-4"/>
                <w:sz w:val="18"/>
              </w:rPr>
              <w:t>：</w:t>
            </w:r>
          </w:p>
          <w:p w:rsidR="00762482" w:rsidRDefault="00762482" w:rsidP="00A3573C">
            <w:pPr>
              <w:jc w:val="center"/>
              <w:rPr>
                <w:rFonts w:hint="eastAsia"/>
                <w:kern w:val="22"/>
                <w:position w:val="-4"/>
                <w:sz w:val="18"/>
              </w:rPr>
            </w:pPr>
            <w:r>
              <w:rPr>
                <w:rFonts w:hint="eastAsia"/>
                <w:kern w:val="22"/>
                <w:position w:val="-4"/>
                <w:sz w:val="18"/>
              </w:rPr>
              <w:t>财务室存根</w:t>
            </w:r>
          </w:p>
        </w:tc>
      </w:tr>
      <w:tr w:rsidR="00762482" w:rsidTr="00C1716E">
        <w:trPr>
          <w:cantSplit/>
          <w:trHeight w:val="397"/>
        </w:trPr>
        <w:tc>
          <w:tcPr>
            <w:tcW w:w="425" w:type="dxa"/>
            <w:vAlign w:val="center"/>
          </w:tcPr>
          <w:p w:rsidR="00762482" w:rsidRDefault="00762482" w:rsidP="00C1716E">
            <w:pPr>
              <w:jc w:val="center"/>
              <w:rPr>
                <w:rFonts w:hint="eastAsia"/>
              </w:rPr>
            </w:pPr>
            <w:r>
              <w:rPr>
                <w:rFonts w:hint="eastAsia"/>
              </w:rPr>
              <w:t>1</w:t>
            </w:r>
          </w:p>
        </w:tc>
        <w:tc>
          <w:tcPr>
            <w:tcW w:w="3258" w:type="dxa"/>
            <w:gridSpan w:val="2"/>
            <w:vAlign w:val="center"/>
          </w:tcPr>
          <w:p w:rsidR="00762482" w:rsidRDefault="00762482" w:rsidP="00C1716E">
            <w:pPr>
              <w:jc w:val="center"/>
              <w:rPr>
                <w:rFonts w:hint="eastAsia"/>
              </w:rPr>
            </w:pPr>
          </w:p>
        </w:tc>
        <w:tc>
          <w:tcPr>
            <w:tcW w:w="1562" w:type="dxa"/>
            <w:vAlign w:val="center"/>
          </w:tcPr>
          <w:p w:rsidR="00762482" w:rsidRDefault="00762482" w:rsidP="00C1716E">
            <w:pPr>
              <w:jc w:val="center"/>
              <w:rPr>
                <w:rFonts w:hint="eastAsia"/>
              </w:rPr>
            </w:pPr>
          </w:p>
        </w:tc>
        <w:tc>
          <w:tcPr>
            <w:tcW w:w="1418" w:type="dxa"/>
            <w:gridSpan w:val="2"/>
            <w:vAlign w:val="center"/>
          </w:tcPr>
          <w:p w:rsidR="00762482" w:rsidRDefault="00762482" w:rsidP="00C1716E">
            <w:pPr>
              <w:jc w:val="center"/>
              <w:rPr>
                <w:rFonts w:hint="eastAsia"/>
              </w:rPr>
            </w:pPr>
          </w:p>
        </w:tc>
        <w:tc>
          <w:tcPr>
            <w:tcW w:w="1275" w:type="dxa"/>
            <w:vAlign w:val="center"/>
          </w:tcPr>
          <w:p w:rsidR="00762482" w:rsidRDefault="00762482" w:rsidP="00C1716E">
            <w:pPr>
              <w:jc w:val="center"/>
              <w:rPr>
                <w:rFonts w:hint="eastAsia"/>
              </w:rPr>
            </w:pPr>
          </w:p>
        </w:tc>
        <w:tc>
          <w:tcPr>
            <w:tcW w:w="851" w:type="dxa"/>
            <w:vAlign w:val="center"/>
          </w:tcPr>
          <w:p w:rsidR="00762482" w:rsidRDefault="00762482" w:rsidP="00C1716E">
            <w:pPr>
              <w:jc w:val="center"/>
              <w:rPr>
                <w:rFonts w:hint="eastAsia"/>
              </w:rPr>
            </w:pPr>
          </w:p>
        </w:tc>
        <w:tc>
          <w:tcPr>
            <w:tcW w:w="1134" w:type="dxa"/>
            <w:vAlign w:val="center"/>
          </w:tcPr>
          <w:p w:rsidR="00762482" w:rsidRDefault="00762482" w:rsidP="00C1716E">
            <w:pPr>
              <w:jc w:val="center"/>
              <w:rPr>
                <w:rFonts w:hint="eastAsia"/>
              </w:rPr>
            </w:pPr>
          </w:p>
        </w:tc>
        <w:tc>
          <w:tcPr>
            <w:tcW w:w="992" w:type="dxa"/>
            <w:vAlign w:val="center"/>
          </w:tcPr>
          <w:p w:rsidR="00762482" w:rsidRDefault="00762482" w:rsidP="00C1716E">
            <w:pPr>
              <w:jc w:val="center"/>
              <w:rPr>
                <w:rFonts w:hint="eastAsia"/>
              </w:rPr>
            </w:pPr>
          </w:p>
        </w:tc>
        <w:tc>
          <w:tcPr>
            <w:tcW w:w="851" w:type="dxa"/>
            <w:vAlign w:val="center"/>
          </w:tcPr>
          <w:p w:rsidR="00762482" w:rsidRDefault="00762482" w:rsidP="00C1716E">
            <w:pPr>
              <w:jc w:val="center"/>
              <w:rPr>
                <w:rFonts w:hint="eastAsia"/>
              </w:rPr>
            </w:pPr>
          </w:p>
        </w:tc>
        <w:tc>
          <w:tcPr>
            <w:tcW w:w="708" w:type="dxa"/>
            <w:vAlign w:val="center"/>
          </w:tcPr>
          <w:p w:rsidR="00762482" w:rsidRDefault="00762482" w:rsidP="00C1716E">
            <w:pPr>
              <w:jc w:val="center"/>
              <w:rPr>
                <w:rFonts w:hint="eastAsia"/>
              </w:rPr>
            </w:pPr>
          </w:p>
        </w:tc>
        <w:tc>
          <w:tcPr>
            <w:tcW w:w="1276" w:type="dxa"/>
            <w:vAlign w:val="center"/>
          </w:tcPr>
          <w:p w:rsidR="00762482" w:rsidRDefault="00762482" w:rsidP="00C1716E">
            <w:pPr>
              <w:jc w:val="center"/>
              <w:rPr>
                <w:rFonts w:hint="eastAsia"/>
              </w:rPr>
            </w:pPr>
          </w:p>
        </w:tc>
        <w:tc>
          <w:tcPr>
            <w:tcW w:w="1055" w:type="dxa"/>
            <w:vAlign w:val="center"/>
          </w:tcPr>
          <w:p w:rsidR="00762482" w:rsidRDefault="00762482" w:rsidP="00C1716E">
            <w:pPr>
              <w:jc w:val="center"/>
              <w:rPr>
                <w:rFonts w:hint="eastAsia"/>
              </w:rPr>
            </w:pPr>
          </w:p>
        </w:tc>
        <w:tc>
          <w:tcPr>
            <w:tcW w:w="420" w:type="dxa"/>
            <w:vMerge/>
            <w:tcBorders>
              <w:bottom w:val="nil"/>
              <w:right w:val="nil"/>
            </w:tcBorders>
          </w:tcPr>
          <w:p w:rsidR="00762482" w:rsidRDefault="00762482" w:rsidP="00C1716E">
            <w:pPr>
              <w:rPr>
                <w:rFonts w:hint="eastAsia"/>
              </w:rPr>
            </w:pPr>
          </w:p>
        </w:tc>
      </w:tr>
      <w:tr w:rsidR="00762482" w:rsidTr="00C1716E">
        <w:trPr>
          <w:cantSplit/>
          <w:trHeight w:val="397"/>
        </w:trPr>
        <w:tc>
          <w:tcPr>
            <w:tcW w:w="425" w:type="dxa"/>
            <w:vAlign w:val="center"/>
          </w:tcPr>
          <w:p w:rsidR="00762482" w:rsidRDefault="00762482" w:rsidP="00C1716E">
            <w:pPr>
              <w:ind w:rightChars="-51" w:right="-107"/>
              <w:jc w:val="center"/>
              <w:rPr>
                <w:rFonts w:hint="eastAsia"/>
              </w:rPr>
            </w:pPr>
            <w:r>
              <w:rPr>
                <w:rFonts w:hint="eastAsia"/>
              </w:rPr>
              <w:t>2</w:t>
            </w:r>
          </w:p>
        </w:tc>
        <w:tc>
          <w:tcPr>
            <w:tcW w:w="3258" w:type="dxa"/>
            <w:gridSpan w:val="2"/>
          </w:tcPr>
          <w:p w:rsidR="00762482" w:rsidRDefault="00762482" w:rsidP="00C1716E">
            <w:pPr>
              <w:rPr>
                <w:rFonts w:hint="eastAsia"/>
              </w:rPr>
            </w:pPr>
          </w:p>
        </w:tc>
        <w:tc>
          <w:tcPr>
            <w:tcW w:w="1562" w:type="dxa"/>
          </w:tcPr>
          <w:p w:rsidR="00762482" w:rsidRDefault="00762482" w:rsidP="00C1716E">
            <w:pPr>
              <w:rPr>
                <w:rFonts w:hint="eastAsia"/>
              </w:rPr>
            </w:pPr>
          </w:p>
        </w:tc>
        <w:tc>
          <w:tcPr>
            <w:tcW w:w="1418" w:type="dxa"/>
            <w:gridSpan w:val="2"/>
          </w:tcPr>
          <w:p w:rsidR="00762482" w:rsidRDefault="00762482" w:rsidP="00C1716E">
            <w:pPr>
              <w:rPr>
                <w:rFonts w:hint="eastAsia"/>
              </w:rPr>
            </w:pPr>
          </w:p>
        </w:tc>
        <w:tc>
          <w:tcPr>
            <w:tcW w:w="1275" w:type="dxa"/>
          </w:tcPr>
          <w:p w:rsidR="00762482" w:rsidRDefault="00762482" w:rsidP="00C1716E">
            <w:pPr>
              <w:rPr>
                <w:rFonts w:hint="eastAsia"/>
              </w:rPr>
            </w:pPr>
          </w:p>
        </w:tc>
        <w:tc>
          <w:tcPr>
            <w:tcW w:w="851" w:type="dxa"/>
          </w:tcPr>
          <w:p w:rsidR="00762482" w:rsidRDefault="00762482" w:rsidP="00C1716E">
            <w:pPr>
              <w:rPr>
                <w:rFonts w:hint="eastAsia"/>
              </w:rPr>
            </w:pPr>
          </w:p>
        </w:tc>
        <w:tc>
          <w:tcPr>
            <w:tcW w:w="1134" w:type="dxa"/>
          </w:tcPr>
          <w:p w:rsidR="00762482" w:rsidRDefault="00762482" w:rsidP="00C1716E">
            <w:pPr>
              <w:rPr>
                <w:rFonts w:hint="eastAsia"/>
              </w:rPr>
            </w:pPr>
          </w:p>
        </w:tc>
        <w:tc>
          <w:tcPr>
            <w:tcW w:w="992" w:type="dxa"/>
          </w:tcPr>
          <w:p w:rsidR="00762482" w:rsidRDefault="00762482" w:rsidP="00C1716E">
            <w:pPr>
              <w:rPr>
                <w:rFonts w:hint="eastAsia"/>
              </w:rPr>
            </w:pPr>
          </w:p>
        </w:tc>
        <w:tc>
          <w:tcPr>
            <w:tcW w:w="851" w:type="dxa"/>
          </w:tcPr>
          <w:p w:rsidR="00762482" w:rsidRDefault="00762482" w:rsidP="00C1716E">
            <w:pPr>
              <w:rPr>
                <w:rFonts w:hint="eastAsia"/>
              </w:rPr>
            </w:pPr>
          </w:p>
        </w:tc>
        <w:tc>
          <w:tcPr>
            <w:tcW w:w="708" w:type="dxa"/>
          </w:tcPr>
          <w:p w:rsidR="00762482" w:rsidRDefault="00762482" w:rsidP="00C1716E">
            <w:pPr>
              <w:rPr>
                <w:rFonts w:hint="eastAsia"/>
              </w:rPr>
            </w:pPr>
          </w:p>
        </w:tc>
        <w:tc>
          <w:tcPr>
            <w:tcW w:w="1276" w:type="dxa"/>
          </w:tcPr>
          <w:p w:rsidR="00762482" w:rsidRDefault="00762482" w:rsidP="00C1716E">
            <w:pPr>
              <w:rPr>
                <w:rFonts w:hint="eastAsia"/>
              </w:rPr>
            </w:pPr>
          </w:p>
        </w:tc>
        <w:tc>
          <w:tcPr>
            <w:tcW w:w="1055" w:type="dxa"/>
          </w:tcPr>
          <w:p w:rsidR="00762482" w:rsidRDefault="00762482" w:rsidP="00C1716E">
            <w:pPr>
              <w:rPr>
                <w:rFonts w:hint="eastAsia"/>
              </w:rPr>
            </w:pPr>
          </w:p>
        </w:tc>
        <w:tc>
          <w:tcPr>
            <w:tcW w:w="420" w:type="dxa"/>
            <w:vMerge/>
            <w:tcBorders>
              <w:bottom w:val="nil"/>
              <w:right w:val="nil"/>
            </w:tcBorders>
          </w:tcPr>
          <w:p w:rsidR="00762482" w:rsidRDefault="00762482" w:rsidP="00C1716E">
            <w:pPr>
              <w:rPr>
                <w:rFonts w:hint="eastAsia"/>
              </w:rPr>
            </w:pPr>
          </w:p>
        </w:tc>
      </w:tr>
      <w:tr w:rsidR="00762482" w:rsidTr="00C1716E">
        <w:trPr>
          <w:cantSplit/>
          <w:trHeight w:val="397"/>
        </w:trPr>
        <w:tc>
          <w:tcPr>
            <w:tcW w:w="425" w:type="dxa"/>
            <w:vAlign w:val="center"/>
          </w:tcPr>
          <w:p w:rsidR="00762482" w:rsidRDefault="00762482" w:rsidP="00C1716E">
            <w:pPr>
              <w:jc w:val="center"/>
              <w:rPr>
                <w:rFonts w:hint="eastAsia"/>
              </w:rPr>
            </w:pPr>
            <w:r>
              <w:rPr>
                <w:rFonts w:hint="eastAsia"/>
              </w:rPr>
              <w:t>3</w:t>
            </w:r>
          </w:p>
        </w:tc>
        <w:tc>
          <w:tcPr>
            <w:tcW w:w="3258" w:type="dxa"/>
            <w:gridSpan w:val="2"/>
          </w:tcPr>
          <w:p w:rsidR="00762482" w:rsidRDefault="00762482" w:rsidP="00C1716E">
            <w:pPr>
              <w:rPr>
                <w:rFonts w:hint="eastAsia"/>
              </w:rPr>
            </w:pPr>
          </w:p>
        </w:tc>
        <w:tc>
          <w:tcPr>
            <w:tcW w:w="1562" w:type="dxa"/>
          </w:tcPr>
          <w:p w:rsidR="00762482" w:rsidRDefault="00762482" w:rsidP="00C1716E">
            <w:pPr>
              <w:rPr>
                <w:rFonts w:hint="eastAsia"/>
              </w:rPr>
            </w:pPr>
          </w:p>
        </w:tc>
        <w:tc>
          <w:tcPr>
            <w:tcW w:w="1418" w:type="dxa"/>
            <w:gridSpan w:val="2"/>
          </w:tcPr>
          <w:p w:rsidR="00762482" w:rsidRDefault="00762482" w:rsidP="00C1716E">
            <w:pPr>
              <w:rPr>
                <w:rFonts w:hint="eastAsia"/>
              </w:rPr>
            </w:pPr>
          </w:p>
        </w:tc>
        <w:tc>
          <w:tcPr>
            <w:tcW w:w="1275" w:type="dxa"/>
          </w:tcPr>
          <w:p w:rsidR="00762482" w:rsidRDefault="00762482" w:rsidP="00C1716E">
            <w:pPr>
              <w:rPr>
                <w:rFonts w:hint="eastAsia"/>
              </w:rPr>
            </w:pPr>
          </w:p>
        </w:tc>
        <w:tc>
          <w:tcPr>
            <w:tcW w:w="851" w:type="dxa"/>
          </w:tcPr>
          <w:p w:rsidR="00762482" w:rsidRDefault="00762482" w:rsidP="00C1716E">
            <w:pPr>
              <w:rPr>
                <w:rFonts w:hint="eastAsia"/>
              </w:rPr>
            </w:pPr>
          </w:p>
        </w:tc>
        <w:tc>
          <w:tcPr>
            <w:tcW w:w="1134" w:type="dxa"/>
          </w:tcPr>
          <w:p w:rsidR="00762482" w:rsidRDefault="00762482" w:rsidP="00C1716E">
            <w:pPr>
              <w:rPr>
                <w:rFonts w:hint="eastAsia"/>
              </w:rPr>
            </w:pPr>
          </w:p>
        </w:tc>
        <w:tc>
          <w:tcPr>
            <w:tcW w:w="992" w:type="dxa"/>
          </w:tcPr>
          <w:p w:rsidR="00762482" w:rsidRDefault="00762482" w:rsidP="00C1716E">
            <w:pPr>
              <w:rPr>
                <w:rFonts w:hint="eastAsia"/>
              </w:rPr>
            </w:pPr>
          </w:p>
        </w:tc>
        <w:tc>
          <w:tcPr>
            <w:tcW w:w="851" w:type="dxa"/>
          </w:tcPr>
          <w:p w:rsidR="00762482" w:rsidRDefault="00762482" w:rsidP="00C1716E">
            <w:pPr>
              <w:rPr>
                <w:rFonts w:hint="eastAsia"/>
              </w:rPr>
            </w:pPr>
          </w:p>
        </w:tc>
        <w:tc>
          <w:tcPr>
            <w:tcW w:w="708" w:type="dxa"/>
          </w:tcPr>
          <w:p w:rsidR="00762482" w:rsidRDefault="00762482" w:rsidP="00C1716E">
            <w:pPr>
              <w:rPr>
                <w:rFonts w:hint="eastAsia"/>
              </w:rPr>
            </w:pPr>
          </w:p>
        </w:tc>
        <w:tc>
          <w:tcPr>
            <w:tcW w:w="1276" w:type="dxa"/>
          </w:tcPr>
          <w:p w:rsidR="00762482" w:rsidRDefault="00762482" w:rsidP="00C1716E">
            <w:pPr>
              <w:rPr>
                <w:rFonts w:hint="eastAsia"/>
              </w:rPr>
            </w:pPr>
          </w:p>
        </w:tc>
        <w:tc>
          <w:tcPr>
            <w:tcW w:w="1055" w:type="dxa"/>
          </w:tcPr>
          <w:p w:rsidR="00762482" w:rsidRDefault="00762482" w:rsidP="00C1716E">
            <w:pPr>
              <w:rPr>
                <w:rFonts w:hint="eastAsia"/>
              </w:rPr>
            </w:pPr>
          </w:p>
        </w:tc>
        <w:tc>
          <w:tcPr>
            <w:tcW w:w="420" w:type="dxa"/>
            <w:vMerge/>
            <w:tcBorders>
              <w:bottom w:val="nil"/>
              <w:right w:val="nil"/>
            </w:tcBorders>
          </w:tcPr>
          <w:p w:rsidR="00762482" w:rsidRDefault="00762482" w:rsidP="00C1716E">
            <w:pPr>
              <w:rPr>
                <w:rFonts w:hint="eastAsia"/>
              </w:rPr>
            </w:pPr>
          </w:p>
        </w:tc>
      </w:tr>
      <w:tr w:rsidR="00762482" w:rsidTr="00C1716E">
        <w:trPr>
          <w:cantSplit/>
          <w:trHeight w:val="397"/>
        </w:trPr>
        <w:tc>
          <w:tcPr>
            <w:tcW w:w="425" w:type="dxa"/>
            <w:vAlign w:val="center"/>
          </w:tcPr>
          <w:p w:rsidR="00762482" w:rsidRDefault="00762482" w:rsidP="00C1716E">
            <w:pPr>
              <w:jc w:val="center"/>
              <w:rPr>
                <w:rFonts w:hint="eastAsia"/>
              </w:rPr>
            </w:pPr>
            <w:r>
              <w:rPr>
                <w:rFonts w:hint="eastAsia"/>
              </w:rPr>
              <w:t>4</w:t>
            </w:r>
          </w:p>
        </w:tc>
        <w:tc>
          <w:tcPr>
            <w:tcW w:w="3258" w:type="dxa"/>
            <w:gridSpan w:val="2"/>
          </w:tcPr>
          <w:p w:rsidR="00762482" w:rsidRDefault="00762482" w:rsidP="00C1716E">
            <w:pPr>
              <w:rPr>
                <w:rFonts w:hint="eastAsia"/>
              </w:rPr>
            </w:pPr>
          </w:p>
        </w:tc>
        <w:tc>
          <w:tcPr>
            <w:tcW w:w="1562" w:type="dxa"/>
          </w:tcPr>
          <w:p w:rsidR="00762482" w:rsidRDefault="00762482" w:rsidP="00C1716E">
            <w:pPr>
              <w:rPr>
                <w:rFonts w:hint="eastAsia"/>
              </w:rPr>
            </w:pPr>
          </w:p>
        </w:tc>
        <w:tc>
          <w:tcPr>
            <w:tcW w:w="1418" w:type="dxa"/>
            <w:gridSpan w:val="2"/>
          </w:tcPr>
          <w:p w:rsidR="00762482" w:rsidRDefault="00762482" w:rsidP="00C1716E">
            <w:pPr>
              <w:rPr>
                <w:rFonts w:hint="eastAsia"/>
              </w:rPr>
            </w:pPr>
          </w:p>
        </w:tc>
        <w:tc>
          <w:tcPr>
            <w:tcW w:w="1275" w:type="dxa"/>
          </w:tcPr>
          <w:p w:rsidR="00762482" w:rsidRDefault="00762482" w:rsidP="00C1716E">
            <w:pPr>
              <w:rPr>
                <w:rFonts w:hint="eastAsia"/>
              </w:rPr>
            </w:pPr>
          </w:p>
        </w:tc>
        <w:tc>
          <w:tcPr>
            <w:tcW w:w="851" w:type="dxa"/>
          </w:tcPr>
          <w:p w:rsidR="00762482" w:rsidRDefault="00762482" w:rsidP="00C1716E">
            <w:pPr>
              <w:rPr>
                <w:rFonts w:hint="eastAsia"/>
              </w:rPr>
            </w:pPr>
          </w:p>
        </w:tc>
        <w:tc>
          <w:tcPr>
            <w:tcW w:w="1134" w:type="dxa"/>
          </w:tcPr>
          <w:p w:rsidR="00762482" w:rsidRDefault="00762482" w:rsidP="00C1716E">
            <w:pPr>
              <w:rPr>
                <w:rFonts w:hint="eastAsia"/>
              </w:rPr>
            </w:pPr>
          </w:p>
        </w:tc>
        <w:tc>
          <w:tcPr>
            <w:tcW w:w="992" w:type="dxa"/>
          </w:tcPr>
          <w:p w:rsidR="00762482" w:rsidRDefault="00762482" w:rsidP="00C1716E">
            <w:pPr>
              <w:rPr>
                <w:rFonts w:hint="eastAsia"/>
              </w:rPr>
            </w:pPr>
          </w:p>
        </w:tc>
        <w:tc>
          <w:tcPr>
            <w:tcW w:w="851" w:type="dxa"/>
          </w:tcPr>
          <w:p w:rsidR="00762482" w:rsidRDefault="00762482" w:rsidP="00C1716E">
            <w:pPr>
              <w:rPr>
                <w:rFonts w:hint="eastAsia"/>
              </w:rPr>
            </w:pPr>
          </w:p>
        </w:tc>
        <w:tc>
          <w:tcPr>
            <w:tcW w:w="708" w:type="dxa"/>
          </w:tcPr>
          <w:p w:rsidR="00762482" w:rsidRDefault="00762482" w:rsidP="00C1716E">
            <w:pPr>
              <w:rPr>
                <w:rFonts w:hint="eastAsia"/>
              </w:rPr>
            </w:pPr>
          </w:p>
        </w:tc>
        <w:tc>
          <w:tcPr>
            <w:tcW w:w="1276" w:type="dxa"/>
          </w:tcPr>
          <w:p w:rsidR="00762482" w:rsidRDefault="00762482" w:rsidP="00C1716E">
            <w:pPr>
              <w:rPr>
                <w:rFonts w:hint="eastAsia"/>
              </w:rPr>
            </w:pPr>
          </w:p>
        </w:tc>
        <w:tc>
          <w:tcPr>
            <w:tcW w:w="1055" w:type="dxa"/>
          </w:tcPr>
          <w:p w:rsidR="00762482" w:rsidRDefault="00762482" w:rsidP="00C1716E">
            <w:pPr>
              <w:rPr>
                <w:rFonts w:hint="eastAsia"/>
              </w:rPr>
            </w:pPr>
          </w:p>
        </w:tc>
        <w:tc>
          <w:tcPr>
            <w:tcW w:w="420" w:type="dxa"/>
            <w:vMerge/>
            <w:tcBorders>
              <w:bottom w:val="nil"/>
              <w:right w:val="nil"/>
            </w:tcBorders>
          </w:tcPr>
          <w:p w:rsidR="00762482" w:rsidRDefault="00762482" w:rsidP="00C1716E">
            <w:pPr>
              <w:rPr>
                <w:rFonts w:hint="eastAsia"/>
              </w:rPr>
            </w:pPr>
          </w:p>
        </w:tc>
      </w:tr>
      <w:tr w:rsidR="00762482" w:rsidTr="00C1716E">
        <w:trPr>
          <w:cantSplit/>
          <w:trHeight w:val="397"/>
        </w:trPr>
        <w:tc>
          <w:tcPr>
            <w:tcW w:w="425" w:type="dxa"/>
            <w:vAlign w:val="center"/>
          </w:tcPr>
          <w:p w:rsidR="00762482" w:rsidRDefault="00762482" w:rsidP="00C1716E">
            <w:pPr>
              <w:jc w:val="center"/>
              <w:rPr>
                <w:rFonts w:hint="eastAsia"/>
              </w:rPr>
            </w:pPr>
            <w:r>
              <w:rPr>
                <w:rFonts w:hint="eastAsia"/>
              </w:rPr>
              <w:t>5</w:t>
            </w:r>
          </w:p>
        </w:tc>
        <w:tc>
          <w:tcPr>
            <w:tcW w:w="3258" w:type="dxa"/>
            <w:gridSpan w:val="2"/>
          </w:tcPr>
          <w:p w:rsidR="00762482" w:rsidRDefault="00762482" w:rsidP="00C1716E">
            <w:pPr>
              <w:rPr>
                <w:rFonts w:hint="eastAsia"/>
              </w:rPr>
            </w:pPr>
          </w:p>
        </w:tc>
        <w:tc>
          <w:tcPr>
            <w:tcW w:w="1562" w:type="dxa"/>
          </w:tcPr>
          <w:p w:rsidR="00762482" w:rsidRDefault="00762482" w:rsidP="00C1716E">
            <w:pPr>
              <w:rPr>
                <w:rFonts w:hint="eastAsia"/>
              </w:rPr>
            </w:pPr>
          </w:p>
        </w:tc>
        <w:tc>
          <w:tcPr>
            <w:tcW w:w="1418" w:type="dxa"/>
            <w:gridSpan w:val="2"/>
          </w:tcPr>
          <w:p w:rsidR="00762482" w:rsidRDefault="00762482" w:rsidP="00C1716E">
            <w:pPr>
              <w:rPr>
                <w:rFonts w:hint="eastAsia"/>
              </w:rPr>
            </w:pPr>
          </w:p>
        </w:tc>
        <w:tc>
          <w:tcPr>
            <w:tcW w:w="1275" w:type="dxa"/>
          </w:tcPr>
          <w:p w:rsidR="00762482" w:rsidRDefault="00762482" w:rsidP="00C1716E">
            <w:pPr>
              <w:rPr>
                <w:rFonts w:hint="eastAsia"/>
              </w:rPr>
            </w:pPr>
          </w:p>
        </w:tc>
        <w:tc>
          <w:tcPr>
            <w:tcW w:w="851" w:type="dxa"/>
          </w:tcPr>
          <w:p w:rsidR="00762482" w:rsidRDefault="00762482" w:rsidP="00C1716E">
            <w:pPr>
              <w:rPr>
                <w:rFonts w:hint="eastAsia"/>
              </w:rPr>
            </w:pPr>
          </w:p>
        </w:tc>
        <w:tc>
          <w:tcPr>
            <w:tcW w:w="1134" w:type="dxa"/>
          </w:tcPr>
          <w:p w:rsidR="00762482" w:rsidRDefault="00762482" w:rsidP="00C1716E">
            <w:pPr>
              <w:rPr>
                <w:rFonts w:hint="eastAsia"/>
              </w:rPr>
            </w:pPr>
          </w:p>
        </w:tc>
        <w:tc>
          <w:tcPr>
            <w:tcW w:w="992" w:type="dxa"/>
          </w:tcPr>
          <w:p w:rsidR="00762482" w:rsidRDefault="00762482" w:rsidP="00C1716E">
            <w:pPr>
              <w:rPr>
                <w:rFonts w:hint="eastAsia"/>
              </w:rPr>
            </w:pPr>
          </w:p>
        </w:tc>
        <w:tc>
          <w:tcPr>
            <w:tcW w:w="851" w:type="dxa"/>
          </w:tcPr>
          <w:p w:rsidR="00762482" w:rsidRDefault="00762482" w:rsidP="00C1716E">
            <w:pPr>
              <w:rPr>
                <w:rFonts w:hint="eastAsia"/>
              </w:rPr>
            </w:pPr>
          </w:p>
        </w:tc>
        <w:tc>
          <w:tcPr>
            <w:tcW w:w="708" w:type="dxa"/>
          </w:tcPr>
          <w:p w:rsidR="00762482" w:rsidRDefault="00762482" w:rsidP="00C1716E">
            <w:pPr>
              <w:rPr>
                <w:rFonts w:hint="eastAsia"/>
              </w:rPr>
            </w:pPr>
          </w:p>
        </w:tc>
        <w:tc>
          <w:tcPr>
            <w:tcW w:w="1276" w:type="dxa"/>
          </w:tcPr>
          <w:p w:rsidR="00762482" w:rsidRDefault="00762482" w:rsidP="00C1716E">
            <w:pPr>
              <w:rPr>
                <w:rFonts w:hint="eastAsia"/>
              </w:rPr>
            </w:pPr>
          </w:p>
        </w:tc>
        <w:tc>
          <w:tcPr>
            <w:tcW w:w="1055" w:type="dxa"/>
          </w:tcPr>
          <w:p w:rsidR="00762482" w:rsidRDefault="00762482" w:rsidP="00C1716E">
            <w:pPr>
              <w:rPr>
                <w:rFonts w:hint="eastAsia"/>
              </w:rPr>
            </w:pPr>
          </w:p>
        </w:tc>
        <w:tc>
          <w:tcPr>
            <w:tcW w:w="420" w:type="dxa"/>
            <w:vMerge/>
            <w:tcBorders>
              <w:bottom w:val="nil"/>
              <w:right w:val="nil"/>
            </w:tcBorders>
          </w:tcPr>
          <w:p w:rsidR="00762482" w:rsidRDefault="00762482" w:rsidP="00C1716E">
            <w:pPr>
              <w:rPr>
                <w:rFonts w:hint="eastAsia"/>
              </w:rPr>
            </w:pPr>
          </w:p>
        </w:tc>
      </w:tr>
      <w:tr w:rsidR="00762482" w:rsidTr="00C1716E">
        <w:trPr>
          <w:cantSplit/>
          <w:trHeight w:val="397"/>
        </w:trPr>
        <w:tc>
          <w:tcPr>
            <w:tcW w:w="425" w:type="dxa"/>
            <w:vAlign w:val="center"/>
          </w:tcPr>
          <w:p w:rsidR="00762482" w:rsidRDefault="00762482" w:rsidP="00C1716E">
            <w:pPr>
              <w:jc w:val="center"/>
              <w:rPr>
                <w:rFonts w:hint="eastAsia"/>
              </w:rPr>
            </w:pPr>
            <w:r>
              <w:rPr>
                <w:rFonts w:hint="eastAsia"/>
              </w:rPr>
              <w:t>6</w:t>
            </w:r>
          </w:p>
        </w:tc>
        <w:tc>
          <w:tcPr>
            <w:tcW w:w="3258" w:type="dxa"/>
            <w:gridSpan w:val="2"/>
          </w:tcPr>
          <w:p w:rsidR="00762482" w:rsidRDefault="00762482" w:rsidP="00C1716E">
            <w:pPr>
              <w:rPr>
                <w:rFonts w:hint="eastAsia"/>
              </w:rPr>
            </w:pPr>
          </w:p>
        </w:tc>
        <w:tc>
          <w:tcPr>
            <w:tcW w:w="1562" w:type="dxa"/>
          </w:tcPr>
          <w:p w:rsidR="00762482" w:rsidRDefault="00762482" w:rsidP="00C1716E">
            <w:pPr>
              <w:rPr>
                <w:rFonts w:hint="eastAsia"/>
              </w:rPr>
            </w:pPr>
          </w:p>
        </w:tc>
        <w:tc>
          <w:tcPr>
            <w:tcW w:w="1418" w:type="dxa"/>
            <w:gridSpan w:val="2"/>
          </w:tcPr>
          <w:p w:rsidR="00762482" w:rsidRDefault="00762482" w:rsidP="00C1716E">
            <w:pPr>
              <w:rPr>
                <w:rFonts w:hint="eastAsia"/>
              </w:rPr>
            </w:pPr>
          </w:p>
        </w:tc>
        <w:tc>
          <w:tcPr>
            <w:tcW w:w="1275" w:type="dxa"/>
          </w:tcPr>
          <w:p w:rsidR="00762482" w:rsidRDefault="00762482" w:rsidP="00C1716E">
            <w:pPr>
              <w:rPr>
                <w:rFonts w:hint="eastAsia"/>
              </w:rPr>
            </w:pPr>
          </w:p>
        </w:tc>
        <w:tc>
          <w:tcPr>
            <w:tcW w:w="851" w:type="dxa"/>
          </w:tcPr>
          <w:p w:rsidR="00762482" w:rsidRDefault="00762482" w:rsidP="00C1716E">
            <w:pPr>
              <w:rPr>
                <w:rFonts w:hint="eastAsia"/>
              </w:rPr>
            </w:pPr>
          </w:p>
        </w:tc>
        <w:tc>
          <w:tcPr>
            <w:tcW w:w="1134" w:type="dxa"/>
          </w:tcPr>
          <w:p w:rsidR="00762482" w:rsidRDefault="00762482" w:rsidP="00C1716E">
            <w:pPr>
              <w:rPr>
                <w:rFonts w:hint="eastAsia"/>
              </w:rPr>
            </w:pPr>
          </w:p>
        </w:tc>
        <w:tc>
          <w:tcPr>
            <w:tcW w:w="992" w:type="dxa"/>
          </w:tcPr>
          <w:p w:rsidR="00762482" w:rsidRDefault="00762482" w:rsidP="00C1716E">
            <w:pPr>
              <w:rPr>
                <w:rFonts w:hint="eastAsia"/>
              </w:rPr>
            </w:pPr>
          </w:p>
        </w:tc>
        <w:tc>
          <w:tcPr>
            <w:tcW w:w="851" w:type="dxa"/>
          </w:tcPr>
          <w:p w:rsidR="00762482" w:rsidRDefault="00762482" w:rsidP="00C1716E">
            <w:pPr>
              <w:rPr>
                <w:rFonts w:hint="eastAsia"/>
              </w:rPr>
            </w:pPr>
          </w:p>
        </w:tc>
        <w:tc>
          <w:tcPr>
            <w:tcW w:w="708" w:type="dxa"/>
          </w:tcPr>
          <w:p w:rsidR="00762482" w:rsidRDefault="00762482" w:rsidP="00C1716E">
            <w:pPr>
              <w:rPr>
                <w:rFonts w:hint="eastAsia"/>
              </w:rPr>
            </w:pPr>
          </w:p>
        </w:tc>
        <w:tc>
          <w:tcPr>
            <w:tcW w:w="1276" w:type="dxa"/>
          </w:tcPr>
          <w:p w:rsidR="00762482" w:rsidRDefault="00762482" w:rsidP="00C1716E">
            <w:pPr>
              <w:rPr>
                <w:rFonts w:hint="eastAsia"/>
              </w:rPr>
            </w:pPr>
          </w:p>
        </w:tc>
        <w:tc>
          <w:tcPr>
            <w:tcW w:w="1055" w:type="dxa"/>
          </w:tcPr>
          <w:p w:rsidR="00762482" w:rsidRDefault="00762482" w:rsidP="00C1716E">
            <w:pPr>
              <w:rPr>
                <w:rFonts w:hint="eastAsia"/>
              </w:rPr>
            </w:pPr>
          </w:p>
        </w:tc>
        <w:tc>
          <w:tcPr>
            <w:tcW w:w="420" w:type="dxa"/>
            <w:vMerge/>
            <w:tcBorders>
              <w:bottom w:val="nil"/>
              <w:right w:val="nil"/>
            </w:tcBorders>
          </w:tcPr>
          <w:p w:rsidR="00762482" w:rsidRDefault="00762482" w:rsidP="00C1716E">
            <w:pPr>
              <w:rPr>
                <w:rFonts w:hint="eastAsia"/>
              </w:rPr>
            </w:pPr>
          </w:p>
        </w:tc>
      </w:tr>
      <w:tr w:rsidR="00762482" w:rsidTr="00C1716E">
        <w:trPr>
          <w:cantSplit/>
          <w:trHeight w:val="397"/>
        </w:trPr>
        <w:tc>
          <w:tcPr>
            <w:tcW w:w="425" w:type="dxa"/>
            <w:vAlign w:val="center"/>
          </w:tcPr>
          <w:p w:rsidR="00762482" w:rsidRDefault="00762482" w:rsidP="00C1716E">
            <w:pPr>
              <w:jc w:val="center"/>
              <w:rPr>
                <w:rFonts w:hint="eastAsia"/>
              </w:rPr>
            </w:pPr>
            <w:r>
              <w:rPr>
                <w:rFonts w:hint="eastAsia"/>
              </w:rPr>
              <w:t>7</w:t>
            </w:r>
          </w:p>
        </w:tc>
        <w:tc>
          <w:tcPr>
            <w:tcW w:w="3258" w:type="dxa"/>
            <w:gridSpan w:val="2"/>
          </w:tcPr>
          <w:p w:rsidR="00762482" w:rsidRDefault="00762482" w:rsidP="00C1716E">
            <w:pPr>
              <w:rPr>
                <w:rFonts w:hint="eastAsia"/>
              </w:rPr>
            </w:pPr>
          </w:p>
        </w:tc>
        <w:tc>
          <w:tcPr>
            <w:tcW w:w="1562" w:type="dxa"/>
          </w:tcPr>
          <w:p w:rsidR="00762482" w:rsidRDefault="00762482" w:rsidP="00C1716E">
            <w:pPr>
              <w:rPr>
                <w:rFonts w:hint="eastAsia"/>
              </w:rPr>
            </w:pPr>
          </w:p>
        </w:tc>
        <w:tc>
          <w:tcPr>
            <w:tcW w:w="1418" w:type="dxa"/>
            <w:gridSpan w:val="2"/>
          </w:tcPr>
          <w:p w:rsidR="00762482" w:rsidRDefault="00762482" w:rsidP="00C1716E">
            <w:pPr>
              <w:rPr>
                <w:rFonts w:hint="eastAsia"/>
              </w:rPr>
            </w:pPr>
          </w:p>
        </w:tc>
        <w:tc>
          <w:tcPr>
            <w:tcW w:w="1275" w:type="dxa"/>
          </w:tcPr>
          <w:p w:rsidR="00762482" w:rsidRDefault="00762482" w:rsidP="00C1716E">
            <w:pPr>
              <w:rPr>
                <w:rFonts w:hint="eastAsia"/>
              </w:rPr>
            </w:pPr>
          </w:p>
        </w:tc>
        <w:tc>
          <w:tcPr>
            <w:tcW w:w="851" w:type="dxa"/>
          </w:tcPr>
          <w:p w:rsidR="00762482" w:rsidRDefault="00762482" w:rsidP="00C1716E">
            <w:pPr>
              <w:rPr>
                <w:rFonts w:hint="eastAsia"/>
              </w:rPr>
            </w:pPr>
          </w:p>
        </w:tc>
        <w:tc>
          <w:tcPr>
            <w:tcW w:w="1134" w:type="dxa"/>
          </w:tcPr>
          <w:p w:rsidR="00762482" w:rsidRDefault="00762482" w:rsidP="00C1716E">
            <w:pPr>
              <w:rPr>
                <w:rFonts w:hint="eastAsia"/>
              </w:rPr>
            </w:pPr>
          </w:p>
        </w:tc>
        <w:tc>
          <w:tcPr>
            <w:tcW w:w="992" w:type="dxa"/>
          </w:tcPr>
          <w:p w:rsidR="00762482" w:rsidRDefault="00762482" w:rsidP="00C1716E">
            <w:pPr>
              <w:rPr>
                <w:rFonts w:hint="eastAsia"/>
              </w:rPr>
            </w:pPr>
          </w:p>
        </w:tc>
        <w:tc>
          <w:tcPr>
            <w:tcW w:w="851" w:type="dxa"/>
          </w:tcPr>
          <w:p w:rsidR="00762482" w:rsidRDefault="00762482" w:rsidP="00C1716E">
            <w:pPr>
              <w:rPr>
                <w:rFonts w:hint="eastAsia"/>
              </w:rPr>
            </w:pPr>
          </w:p>
        </w:tc>
        <w:tc>
          <w:tcPr>
            <w:tcW w:w="708" w:type="dxa"/>
          </w:tcPr>
          <w:p w:rsidR="00762482" w:rsidRDefault="00762482" w:rsidP="00C1716E">
            <w:pPr>
              <w:rPr>
                <w:rFonts w:hint="eastAsia"/>
              </w:rPr>
            </w:pPr>
          </w:p>
        </w:tc>
        <w:tc>
          <w:tcPr>
            <w:tcW w:w="1276" w:type="dxa"/>
          </w:tcPr>
          <w:p w:rsidR="00762482" w:rsidRDefault="00762482" w:rsidP="00C1716E">
            <w:pPr>
              <w:rPr>
                <w:rFonts w:hint="eastAsia"/>
              </w:rPr>
            </w:pPr>
          </w:p>
        </w:tc>
        <w:tc>
          <w:tcPr>
            <w:tcW w:w="1055" w:type="dxa"/>
          </w:tcPr>
          <w:p w:rsidR="00762482" w:rsidRDefault="00762482" w:rsidP="00C1716E">
            <w:pPr>
              <w:rPr>
                <w:rFonts w:hint="eastAsia"/>
              </w:rPr>
            </w:pPr>
          </w:p>
        </w:tc>
        <w:tc>
          <w:tcPr>
            <w:tcW w:w="420" w:type="dxa"/>
            <w:vMerge/>
            <w:tcBorders>
              <w:bottom w:val="nil"/>
              <w:right w:val="nil"/>
            </w:tcBorders>
          </w:tcPr>
          <w:p w:rsidR="00762482" w:rsidRDefault="00762482" w:rsidP="00C1716E">
            <w:pPr>
              <w:rPr>
                <w:rFonts w:hint="eastAsia"/>
              </w:rPr>
            </w:pPr>
          </w:p>
        </w:tc>
      </w:tr>
      <w:tr w:rsidR="00762482" w:rsidTr="00C1716E">
        <w:trPr>
          <w:cantSplit/>
          <w:trHeight w:val="397"/>
        </w:trPr>
        <w:tc>
          <w:tcPr>
            <w:tcW w:w="425" w:type="dxa"/>
            <w:vAlign w:val="center"/>
          </w:tcPr>
          <w:p w:rsidR="00762482" w:rsidRDefault="00762482" w:rsidP="00C1716E">
            <w:pPr>
              <w:jc w:val="center"/>
              <w:rPr>
                <w:rFonts w:hint="eastAsia"/>
              </w:rPr>
            </w:pPr>
            <w:r>
              <w:rPr>
                <w:rFonts w:hint="eastAsia"/>
              </w:rPr>
              <w:t>8</w:t>
            </w:r>
          </w:p>
        </w:tc>
        <w:tc>
          <w:tcPr>
            <w:tcW w:w="3258" w:type="dxa"/>
            <w:gridSpan w:val="2"/>
          </w:tcPr>
          <w:p w:rsidR="00762482" w:rsidRDefault="00762482" w:rsidP="00C1716E">
            <w:pPr>
              <w:rPr>
                <w:rFonts w:hint="eastAsia"/>
              </w:rPr>
            </w:pPr>
          </w:p>
        </w:tc>
        <w:tc>
          <w:tcPr>
            <w:tcW w:w="1562" w:type="dxa"/>
          </w:tcPr>
          <w:p w:rsidR="00762482" w:rsidRDefault="00762482" w:rsidP="00C1716E">
            <w:pPr>
              <w:rPr>
                <w:rFonts w:hint="eastAsia"/>
              </w:rPr>
            </w:pPr>
          </w:p>
        </w:tc>
        <w:tc>
          <w:tcPr>
            <w:tcW w:w="1418" w:type="dxa"/>
            <w:gridSpan w:val="2"/>
          </w:tcPr>
          <w:p w:rsidR="00762482" w:rsidRDefault="00762482" w:rsidP="00C1716E">
            <w:pPr>
              <w:rPr>
                <w:rFonts w:hint="eastAsia"/>
              </w:rPr>
            </w:pPr>
          </w:p>
        </w:tc>
        <w:tc>
          <w:tcPr>
            <w:tcW w:w="1275" w:type="dxa"/>
          </w:tcPr>
          <w:p w:rsidR="00762482" w:rsidRDefault="00762482" w:rsidP="00C1716E">
            <w:pPr>
              <w:rPr>
                <w:rFonts w:hint="eastAsia"/>
              </w:rPr>
            </w:pPr>
          </w:p>
        </w:tc>
        <w:tc>
          <w:tcPr>
            <w:tcW w:w="851" w:type="dxa"/>
          </w:tcPr>
          <w:p w:rsidR="00762482" w:rsidRDefault="00762482" w:rsidP="00C1716E">
            <w:pPr>
              <w:rPr>
                <w:rFonts w:hint="eastAsia"/>
              </w:rPr>
            </w:pPr>
          </w:p>
        </w:tc>
        <w:tc>
          <w:tcPr>
            <w:tcW w:w="1134" w:type="dxa"/>
          </w:tcPr>
          <w:p w:rsidR="00762482" w:rsidRDefault="00762482" w:rsidP="00C1716E">
            <w:pPr>
              <w:rPr>
                <w:rFonts w:hint="eastAsia"/>
              </w:rPr>
            </w:pPr>
          </w:p>
        </w:tc>
        <w:tc>
          <w:tcPr>
            <w:tcW w:w="992" w:type="dxa"/>
          </w:tcPr>
          <w:p w:rsidR="00762482" w:rsidRDefault="00762482" w:rsidP="00C1716E">
            <w:pPr>
              <w:rPr>
                <w:rFonts w:hint="eastAsia"/>
              </w:rPr>
            </w:pPr>
          </w:p>
        </w:tc>
        <w:tc>
          <w:tcPr>
            <w:tcW w:w="851" w:type="dxa"/>
          </w:tcPr>
          <w:p w:rsidR="00762482" w:rsidRDefault="00762482" w:rsidP="00C1716E">
            <w:pPr>
              <w:rPr>
                <w:rFonts w:hint="eastAsia"/>
              </w:rPr>
            </w:pPr>
          </w:p>
        </w:tc>
        <w:tc>
          <w:tcPr>
            <w:tcW w:w="708" w:type="dxa"/>
          </w:tcPr>
          <w:p w:rsidR="00762482" w:rsidRDefault="00762482" w:rsidP="00C1716E">
            <w:pPr>
              <w:rPr>
                <w:rFonts w:hint="eastAsia"/>
              </w:rPr>
            </w:pPr>
          </w:p>
        </w:tc>
        <w:tc>
          <w:tcPr>
            <w:tcW w:w="1276" w:type="dxa"/>
          </w:tcPr>
          <w:p w:rsidR="00762482" w:rsidRDefault="00762482" w:rsidP="00C1716E">
            <w:pPr>
              <w:rPr>
                <w:rFonts w:hint="eastAsia"/>
              </w:rPr>
            </w:pPr>
          </w:p>
        </w:tc>
        <w:tc>
          <w:tcPr>
            <w:tcW w:w="1055" w:type="dxa"/>
          </w:tcPr>
          <w:p w:rsidR="00762482" w:rsidRDefault="00762482" w:rsidP="00C1716E">
            <w:pPr>
              <w:rPr>
                <w:rFonts w:hint="eastAsia"/>
              </w:rPr>
            </w:pPr>
          </w:p>
        </w:tc>
        <w:tc>
          <w:tcPr>
            <w:tcW w:w="420" w:type="dxa"/>
            <w:vMerge/>
            <w:tcBorders>
              <w:bottom w:val="nil"/>
              <w:right w:val="nil"/>
            </w:tcBorders>
          </w:tcPr>
          <w:p w:rsidR="00762482" w:rsidRDefault="00762482" w:rsidP="00C1716E">
            <w:pPr>
              <w:rPr>
                <w:rFonts w:hint="eastAsia"/>
              </w:rPr>
            </w:pPr>
          </w:p>
        </w:tc>
      </w:tr>
      <w:tr w:rsidR="00762482" w:rsidTr="00C1716E">
        <w:trPr>
          <w:cantSplit/>
          <w:trHeight w:val="397"/>
        </w:trPr>
        <w:tc>
          <w:tcPr>
            <w:tcW w:w="7938" w:type="dxa"/>
            <w:gridSpan w:val="7"/>
            <w:vAlign w:val="center"/>
          </w:tcPr>
          <w:p w:rsidR="00762482" w:rsidRDefault="00762482" w:rsidP="00C1716E">
            <w:pPr>
              <w:jc w:val="center"/>
              <w:rPr>
                <w:rFonts w:hint="eastAsia"/>
              </w:rPr>
            </w:pPr>
            <w:r>
              <w:rPr>
                <w:rFonts w:hint="eastAsia"/>
              </w:rPr>
              <w:t>合计</w:t>
            </w:r>
          </w:p>
        </w:tc>
        <w:tc>
          <w:tcPr>
            <w:tcW w:w="851" w:type="dxa"/>
          </w:tcPr>
          <w:p w:rsidR="00762482" w:rsidRDefault="00762482" w:rsidP="00C1716E">
            <w:pPr>
              <w:rPr>
                <w:rFonts w:hint="eastAsia"/>
              </w:rPr>
            </w:pPr>
          </w:p>
        </w:tc>
        <w:tc>
          <w:tcPr>
            <w:tcW w:w="1134" w:type="dxa"/>
          </w:tcPr>
          <w:p w:rsidR="00762482" w:rsidRDefault="00762482" w:rsidP="00C1716E">
            <w:pPr>
              <w:rPr>
                <w:rFonts w:hint="eastAsia"/>
              </w:rPr>
            </w:pPr>
          </w:p>
        </w:tc>
        <w:tc>
          <w:tcPr>
            <w:tcW w:w="992" w:type="dxa"/>
          </w:tcPr>
          <w:p w:rsidR="00762482" w:rsidRDefault="00762482" w:rsidP="00C1716E">
            <w:pPr>
              <w:rPr>
                <w:rFonts w:hint="eastAsia"/>
              </w:rPr>
            </w:pPr>
          </w:p>
        </w:tc>
        <w:tc>
          <w:tcPr>
            <w:tcW w:w="851" w:type="dxa"/>
          </w:tcPr>
          <w:p w:rsidR="00762482" w:rsidRDefault="00762482" w:rsidP="00C1716E">
            <w:pPr>
              <w:rPr>
                <w:rFonts w:hint="eastAsia"/>
              </w:rPr>
            </w:pPr>
          </w:p>
        </w:tc>
        <w:tc>
          <w:tcPr>
            <w:tcW w:w="708" w:type="dxa"/>
          </w:tcPr>
          <w:p w:rsidR="00762482" w:rsidRDefault="00762482" w:rsidP="00C1716E">
            <w:pPr>
              <w:rPr>
                <w:rFonts w:hint="eastAsia"/>
              </w:rPr>
            </w:pPr>
          </w:p>
        </w:tc>
        <w:tc>
          <w:tcPr>
            <w:tcW w:w="1276" w:type="dxa"/>
          </w:tcPr>
          <w:p w:rsidR="00762482" w:rsidRDefault="00762482" w:rsidP="00C1716E">
            <w:pPr>
              <w:rPr>
                <w:rFonts w:hint="eastAsia"/>
              </w:rPr>
            </w:pPr>
          </w:p>
        </w:tc>
        <w:tc>
          <w:tcPr>
            <w:tcW w:w="1055" w:type="dxa"/>
          </w:tcPr>
          <w:p w:rsidR="00762482" w:rsidRDefault="00762482" w:rsidP="00C1716E">
            <w:pPr>
              <w:rPr>
                <w:rFonts w:hint="eastAsia"/>
              </w:rPr>
            </w:pPr>
          </w:p>
        </w:tc>
        <w:tc>
          <w:tcPr>
            <w:tcW w:w="420" w:type="dxa"/>
            <w:vMerge/>
            <w:tcBorders>
              <w:bottom w:val="nil"/>
              <w:right w:val="nil"/>
            </w:tcBorders>
          </w:tcPr>
          <w:p w:rsidR="00762482" w:rsidRDefault="00762482" w:rsidP="00C1716E">
            <w:pPr>
              <w:rPr>
                <w:rFonts w:hint="eastAsia"/>
              </w:rPr>
            </w:pPr>
          </w:p>
        </w:tc>
      </w:tr>
      <w:tr w:rsidR="00762482" w:rsidTr="00C1716E">
        <w:trPr>
          <w:cantSplit/>
          <w:trHeight w:val="1401"/>
        </w:trPr>
        <w:tc>
          <w:tcPr>
            <w:tcW w:w="8789" w:type="dxa"/>
            <w:gridSpan w:val="8"/>
            <w:vAlign w:val="center"/>
          </w:tcPr>
          <w:p w:rsidR="00762482" w:rsidRPr="001E2687" w:rsidRDefault="00762482" w:rsidP="00C1716E">
            <w:pPr>
              <w:ind w:firstLineChars="100" w:firstLine="211"/>
              <w:rPr>
                <w:rFonts w:ascii="宋体" w:hAnsi="宋体" w:hint="eastAsia"/>
                <w:szCs w:val="21"/>
              </w:rPr>
            </w:pPr>
            <w:r w:rsidRPr="001E2687">
              <w:rPr>
                <w:rFonts w:ascii="宋体" w:hAnsi="宋体" w:hint="eastAsia"/>
                <w:b/>
                <w:szCs w:val="21"/>
              </w:rPr>
              <w:t>委托方需知悉：</w:t>
            </w:r>
            <w:r w:rsidRPr="001E2687">
              <w:rPr>
                <w:rFonts w:ascii="宋体" w:hAnsi="宋体" w:hint="eastAsia"/>
                <w:szCs w:val="21"/>
              </w:rPr>
              <w:t>根据2020年10月26日发布的《市场监管总局关于调整实施强制管理的计量器具目录的公告》（国家市场监督管理总局公告2020年第42号），本委托协议的器具不属于安全防护、贸易结算、医疗卫生、环境监测等方面，对本协议内容均予以认可（有关条款请详细阅读第二联背面说明），对所需检测及其它服务费用保证支付。</w:t>
            </w:r>
          </w:p>
        </w:tc>
        <w:tc>
          <w:tcPr>
            <w:tcW w:w="6016" w:type="dxa"/>
            <w:gridSpan w:val="6"/>
            <w:vMerge w:val="restart"/>
          </w:tcPr>
          <w:p w:rsidR="00762482" w:rsidRPr="001E2687" w:rsidRDefault="00762482" w:rsidP="00C1716E">
            <w:pPr>
              <w:rPr>
                <w:rFonts w:ascii="宋体" w:hAnsi="宋体" w:hint="eastAsia"/>
                <w:sz w:val="18"/>
                <w:szCs w:val="18"/>
              </w:rPr>
            </w:pPr>
            <w:r w:rsidRPr="001E2687">
              <w:rPr>
                <w:rFonts w:ascii="宋体" w:hAnsi="宋体" w:hint="eastAsia"/>
                <w:sz w:val="18"/>
                <w:szCs w:val="18"/>
              </w:rPr>
              <w:t>请在如下</w:t>
            </w:r>
            <w:r>
              <w:rPr>
                <w:rFonts w:ascii="宋体" w:hAnsi="宋体" w:hint="eastAsia"/>
                <w:sz w:val="18"/>
                <w:szCs w:val="18"/>
              </w:rPr>
              <w:t>相应选项</w:t>
            </w:r>
            <w:r w:rsidRPr="001E2687">
              <w:rPr>
                <w:rFonts w:ascii="宋体" w:hAnsi="宋体" w:hint="eastAsia"/>
                <w:sz w:val="18"/>
                <w:szCs w:val="18"/>
              </w:rPr>
              <w:t>括号中打上“√”</w:t>
            </w:r>
          </w:p>
          <w:p w:rsidR="00762482" w:rsidRPr="001E2687" w:rsidRDefault="00762482" w:rsidP="00C1716E">
            <w:pPr>
              <w:rPr>
                <w:rFonts w:ascii="宋体" w:hAnsi="宋体" w:hint="eastAsia"/>
                <w:sz w:val="18"/>
                <w:szCs w:val="18"/>
              </w:rPr>
            </w:pPr>
            <w:r w:rsidRPr="001E2687">
              <w:rPr>
                <w:rFonts w:ascii="宋体" w:hAnsi="宋体" w:hint="eastAsia"/>
                <w:sz w:val="18"/>
                <w:szCs w:val="18"/>
              </w:rPr>
              <w:t>1、委托仪器要求出具的证书</w:t>
            </w:r>
            <w:r>
              <w:rPr>
                <w:rFonts w:ascii="宋体" w:hAnsi="宋体" w:hint="eastAsia"/>
                <w:sz w:val="18"/>
                <w:szCs w:val="18"/>
              </w:rPr>
              <w:t>：</w:t>
            </w:r>
            <w:r w:rsidRPr="001E2687">
              <w:rPr>
                <w:rFonts w:ascii="宋体" w:hAnsi="宋体" w:hint="eastAsia"/>
                <w:sz w:val="18"/>
                <w:szCs w:val="18"/>
              </w:rPr>
              <w:t>检定证书（</w:t>
            </w:r>
            <w:r>
              <w:rPr>
                <w:rFonts w:ascii="宋体" w:hAnsi="宋体" w:hint="eastAsia"/>
                <w:sz w:val="18"/>
                <w:szCs w:val="18"/>
              </w:rPr>
              <w:t xml:space="preserve">   </w:t>
            </w:r>
            <w:r w:rsidRPr="001E2687">
              <w:rPr>
                <w:rFonts w:ascii="宋体" w:hAnsi="宋体" w:hint="eastAsia"/>
                <w:sz w:val="18"/>
                <w:szCs w:val="18"/>
              </w:rPr>
              <w:t>）、校准证书（</w:t>
            </w:r>
            <w:r>
              <w:rPr>
                <w:rFonts w:ascii="宋体" w:hAnsi="宋体" w:hint="eastAsia"/>
                <w:sz w:val="18"/>
                <w:szCs w:val="18"/>
              </w:rPr>
              <w:t xml:space="preserve">   </w:t>
            </w:r>
            <w:r w:rsidRPr="001E2687">
              <w:rPr>
                <w:rFonts w:ascii="宋体" w:hAnsi="宋体" w:hint="eastAsia"/>
                <w:sz w:val="18"/>
                <w:szCs w:val="18"/>
              </w:rPr>
              <w:t>）</w:t>
            </w:r>
          </w:p>
          <w:p w:rsidR="00762482" w:rsidRPr="001E2687" w:rsidRDefault="00762482" w:rsidP="00C1716E">
            <w:pPr>
              <w:rPr>
                <w:rFonts w:ascii="宋体" w:hAnsi="宋体" w:hint="eastAsia"/>
                <w:sz w:val="18"/>
                <w:szCs w:val="18"/>
              </w:rPr>
            </w:pPr>
            <w:r w:rsidRPr="001E2687">
              <w:rPr>
                <w:rFonts w:ascii="宋体" w:hAnsi="宋体" w:hint="eastAsia"/>
                <w:sz w:val="18"/>
                <w:szCs w:val="18"/>
              </w:rPr>
              <w:t>2、现场检测（</w:t>
            </w:r>
            <w:r>
              <w:rPr>
                <w:rFonts w:ascii="宋体" w:hAnsi="宋体" w:hint="eastAsia"/>
                <w:sz w:val="18"/>
                <w:szCs w:val="18"/>
              </w:rPr>
              <w:t xml:space="preserve">   </w:t>
            </w:r>
            <w:r w:rsidRPr="001E2687">
              <w:rPr>
                <w:rFonts w:ascii="宋体" w:hAnsi="宋体" w:hint="eastAsia"/>
                <w:sz w:val="18"/>
                <w:szCs w:val="18"/>
              </w:rPr>
              <w:t>）</w:t>
            </w:r>
          </w:p>
          <w:p w:rsidR="00762482" w:rsidRPr="001E2687" w:rsidRDefault="00762482" w:rsidP="00C1716E">
            <w:pPr>
              <w:ind w:left="360" w:hangingChars="200" w:hanging="360"/>
              <w:rPr>
                <w:rFonts w:ascii="宋体" w:hAnsi="宋体" w:hint="eastAsia"/>
                <w:sz w:val="18"/>
                <w:szCs w:val="18"/>
              </w:rPr>
            </w:pPr>
            <w:r w:rsidRPr="001E2687">
              <w:rPr>
                <w:rFonts w:ascii="宋体" w:hAnsi="宋体" w:hint="eastAsia"/>
                <w:sz w:val="18"/>
                <w:szCs w:val="18"/>
              </w:rPr>
              <w:t>3、</w:t>
            </w:r>
            <w:r w:rsidRPr="00C94366">
              <w:rPr>
                <w:rFonts w:ascii="宋体" w:hAnsi="宋体" w:hint="eastAsia"/>
                <w:sz w:val="18"/>
                <w:szCs w:val="18"/>
              </w:rPr>
              <w:t>对</w:t>
            </w:r>
            <w:r>
              <w:rPr>
                <w:rFonts w:ascii="宋体" w:hAnsi="宋体" w:hint="eastAsia"/>
                <w:sz w:val="18"/>
                <w:szCs w:val="18"/>
              </w:rPr>
              <w:t>本所</w:t>
            </w:r>
            <w:r w:rsidRPr="00C94366">
              <w:rPr>
                <w:rFonts w:ascii="宋体" w:hAnsi="宋体" w:hint="eastAsia"/>
                <w:sz w:val="18"/>
                <w:szCs w:val="18"/>
              </w:rPr>
              <w:t>无法校准的仪器的处理要求：外送</w:t>
            </w:r>
            <w:r w:rsidRPr="001E2687">
              <w:rPr>
                <w:rFonts w:ascii="宋体" w:hAnsi="宋体" w:hint="eastAsia"/>
                <w:sz w:val="18"/>
                <w:szCs w:val="18"/>
              </w:rPr>
              <w:t>（</w:t>
            </w:r>
            <w:r>
              <w:rPr>
                <w:rFonts w:ascii="宋体" w:hAnsi="宋体" w:hint="eastAsia"/>
                <w:sz w:val="18"/>
                <w:szCs w:val="18"/>
              </w:rPr>
              <w:t xml:space="preserve">   </w:t>
            </w:r>
            <w:r w:rsidRPr="001E2687">
              <w:rPr>
                <w:rFonts w:ascii="宋体" w:hAnsi="宋体" w:hint="eastAsia"/>
                <w:sz w:val="18"/>
                <w:szCs w:val="18"/>
              </w:rPr>
              <w:t>）</w:t>
            </w:r>
            <w:r>
              <w:rPr>
                <w:rFonts w:ascii="宋体" w:hAnsi="宋体" w:hint="eastAsia"/>
                <w:sz w:val="18"/>
                <w:szCs w:val="18"/>
              </w:rPr>
              <w:t>、</w:t>
            </w:r>
            <w:r w:rsidRPr="00C94366">
              <w:rPr>
                <w:rFonts w:ascii="宋体" w:hAnsi="宋体" w:hint="eastAsia"/>
                <w:sz w:val="18"/>
                <w:szCs w:val="18"/>
              </w:rPr>
              <w:t>退回</w:t>
            </w:r>
            <w:r w:rsidRPr="001E2687">
              <w:rPr>
                <w:rFonts w:ascii="宋体" w:hAnsi="宋体" w:hint="eastAsia"/>
                <w:sz w:val="18"/>
                <w:szCs w:val="18"/>
              </w:rPr>
              <w:t>（</w:t>
            </w:r>
            <w:r>
              <w:rPr>
                <w:rFonts w:ascii="宋体" w:hAnsi="宋体" w:hint="eastAsia"/>
                <w:sz w:val="18"/>
                <w:szCs w:val="18"/>
              </w:rPr>
              <w:t xml:space="preserve">   </w:t>
            </w:r>
            <w:r w:rsidRPr="001E2687">
              <w:rPr>
                <w:rFonts w:ascii="宋体" w:hAnsi="宋体" w:hint="eastAsia"/>
                <w:sz w:val="18"/>
                <w:szCs w:val="18"/>
              </w:rPr>
              <w:t>）</w:t>
            </w:r>
          </w:p>
          <w:p w:rsidR="00762482" w:rsidRPr="001E2687" w:rsidRDefault="00762482" w:rsidP="00C1716E">
            <w:pPr>
              <w:ind w:left="360" w:hangingChars="200" w:hanging="360"/>
              <w:rPr>
                <w:rFonts w:ascii="宋体" w:hAnsi="宋体" w:hint="eastAsia"/>
                <w:sz w:val="18"/>
                <w:szCs w:val="18"/>
                <w:u w:val="single"/>
              </w:rPr>
            </w:pPr>
            <w:r w:rsidRPr="00C94366">
              <w:rPr>
                <w:rFonts w:ascii="宋体" w:hAnsi="宋体" w:hint="eastAsia"/>
                <w:sz w:val="18"/>
                <w:szCs w:val="18"/>
              </w:rPr>
              <w:t>4、</w:t>
            </w:r>
            <w:r w:rsidRPr="001E2687">
              <w:rPr>
                <w:rFonts w:ascii="宋体" w:hAnsi="宋体" w:hint="eastAsia"/>
                <w:sz w:val="18"/>
                <w:szCs w:val="18"/>
              </w:rPr>
              <w:t>发票单位：</w:t>
            </w:r>
            <w:r w:rsidRPr="001E2687">
              <w:rPr>
                <w:rFonts w:ascii="宋体" w:hAnsi="宋体" w:hint="eastAsia"/>
                <w:sz w:val="18"/>
                <w:szCs w:val="18"/>
                <w:u w:val="single"/>
              </w:rPr>
              <w:t xml:space="preserve">                                     </w:t>
            </w:r>
          </w:p>
          <w:p w:rsidR="00762482" w:rsidRPr="001E2687" w:rsidRDefault="00762482" w:rsidP="00C1716E">
            <w:pPr>
              <w:ind w:firstLineChars="100" w:firstLine="180"/>
              <w:rPr>
                <w:rFonts w:ascii="宋体" w:hAnsi="宋体" w:hint="eastAsia"/>
                <w:szCs w:val="21"/>
              </w:rPr>
            </w:pPr>
            <w:r w:rsidRPr="001E2687">
              <w:rPr>
                <w:rFonts w:ascii="宋体" w:hAnsi="宋体" w:hint="eastAsia"/>
                <w:sz w:val="18"/>
                <w:szCs w:val="18"/>
              </w:rPr>
              <w:t>开票类型：（</w:t>
            </w:r>
            <w:r>
              <w:rPr>
                <w:rFonts w:ascii="宋体" w:hAnsi="宋体" w:hint="eastAsia"/>
                <w:sz w:val="18"/>
                <w:szCs w:val="18"/>
              </w:rPr>
              <w:t xml:space="preserve">   </w:t>
            </w:r>
            <w:r w:rsidRPr="001E2687">
              <w:rPr>
                <w:rFonts w:ascii="宋体" w:hAnsi="宋体" w:hint="eastAsia"/>
                <w:sz w:val="18"/>
                <w:szCs w:val="18"/>
              </w:rPr>
              <w:t>）增值税普通发票</w:t>
            </w:r>
            <w:r>
              <w:rPr>
                <w:rFonts w:ascii="宋体" w:hAnsi="宋体" w:hint="eastAsia"/>
                <w:sz w:val="18"/>
                <w:szCs w:val="18"/>
              </w:rPr>
              <w:t>、</w:t>
            </w:r>
            <w:r w:rsidRPr="001E2687">
              <w:rPr>
                <w:rFonts w:ascii="宋体" w:hAnsi="宋体" w:hint="eastAsia"/>
                <w:sz w:val="18"/>
                <w:szCs w:val="18"/>
              </w:rPr>
              <w:t>（</w:t>
            </w:r>
            <w:r>
              <w:rPr>
                <w:rFonts w:ascii="宋体" w:hAnsi="宋体" w:hint="eastAsia"/>
                <w:sz w:val="18"/>
                <w:szCs w:val="18"/>
              </w:rPr>
              <w:t xml:space="preserve">   </w:t>
            </w:r>
            <w:r w:rsidRPr="001E2687">
              <w:rPr>
                <w:rFonts w:ascii="宋体" w:hAnsi="宋体" w:hint="eastAsia"/>
                <w:sz w:val="18"/>
                <w:szCs w:val="18"/>
              </w:rPr>
              <w:t>）</w:t>
            </w:r>
            <w:r w:rsidRPr="00C94366">
              <w:rPr>
                <w:rFonts w:ascii="宋体" w:hAnsi="宋体" w:hint="eastAsia"/>
                <w:sz w:val="18"/>
                <w:szCs w:val="18"/>
              </w:rPr>
              <w:t>增值税专用发票（</w:t>
            </w:r>
            <w:r w:rsidRPr="00C94366">
              <w:rPr>
                <w:rFonts w:ascii="宋体" w:hAnsi="宋体" w:hint="eastAsia"/>
                <w:b/>
                <w:sz w:val="18"/>
                <w:szCs w:val="18"/>
              </w:rPr>
              <w:t>如需开具增值税专用发票，请提供相关资料</w:t>
            </w:r>
            <w:r w:rsidRPr="00C94366">
              <w:rPr>
                <w:rFonts w:ascii="宋体" w:hAnsi="宋体" w:hint="eastAsia"/>
                <w:sz w:val="18"/>
                <w:szCs w:val="18"/>
              </w:rPr>
              <w:t>）</w:t>
            </w:r>
          </w:p>
        </w:tc>
        <w:tc>
          <w:tcPr>
            <w:tcW w:w="420" w:type="dxa"/>
            <w:vMerge/>
            <w:tcBorders>
              <w:bottom w:val="nil"/>
              <w:right w:val="nil"/>
            </w:tcBorders>
          </w:tcPr>
          <w:p w:rsidR="00762482" w:rsidRDefault="00762482" w:rsidP="00C1716E">
            <w:pPr>
              <w:rPr>
                <w:rFonts w:hint="eastAsia"/>
              </w:rPr>
            </w:pPr>
          </w:p>
        </w:tc>
      </w:tr>
      <w:tr w:rsidR="00762482" w:rsidTr="00C1716E">
        <w:trPr>
          <w:cantSplit/>
          <w:trHeight w:val="257"/>
        </w:trPr>
        <w:tc>
          <w:tcPr>
            <w:tcW w:w="3260" w:type="dxa"/>
            <w:gridSpan w:val="2"/>
          </w:tcPr>
          <w:p w:rsidR="00762482" w:rsidRDefault="00762482" w:rsidP="00C1716E">
            <w:pPr>
              <w:rPr>
                <w:rFonts w:hint="eastAsia"/>
              </w:rPr>
            </w:pPr>
            <w:r>
              <w:rPr>
                <w:rFonts w:hint="eastAsia"/>
              </w:rPr>
              <w:t>委托方代表：</w:t>
            </w:r>
          </w:p>
          <w:p w:rsidR="00762482" w:rsidRDefault="00762482" w:rsidP="00C1716E">
            <w:pPr>
              <w:rPr>
                <w:rFonts w:hint="eastAsia"/>
              </w:rPr>
            </w:pPr>
          </w:p>
          <w:p w:rsidR="00762482" w:rsidRDefault="00762482" w:rsidP="00C1716E">
            <w:pPr>
              <w:rPr>
                <w:rFonts w:hint="eastAsia"/>
              </w:rPr>
            </w:pPr>
          </w:p>
        </w:tc>
        <w:tc>
          <w:tcPr>
            <w:tcW w:w="3261" w:type="dxa"/>
            <w:gridSpan w:val="3"/>
          </w:tcPr>
          <w:p w:rsidR="00762482" w:rsidRDefault="00762482" w:rsidP="00C1716E">
            <w:pPr>
              <w:rPr>
                <w:rFonts w:hint="eastAsia"/>
                <w:sz w:val="18"/>
              </w:rPr>
            </w:pPr>
            <w:r>
              <w:rPr>
                <w:rFonts w:hint="eastAsia"/>
              </w:rPr>
              <w:t>接收方代表：</w:t>
            </w:r>
          </w:p>
        </w:tc>
        <w:tc>
          <w:tcPr>
            <w:tcW w:w="2268" w:type="dxa"/>
            <w:gridSpan w:val="3"/>
          </w:tcPr>
          <w:p w:rsidR="00762482" w:rsidRPr="00F067DF" w:rsidRDefault="00762482" w:rsidP="00C1716E">
            <w:pPr>
              <w:rPr>
                <w:rFonts w:hint="eastAsia"/>
              </w:rPr>
            </w:pPr>
            <w:r w:rsidRPr="00F067DF">
              <w:rPr>
                <w:rFonts w:hint="eastAsia"/>
              </w:rPr>
              <w:t>日期：</w:t>
            </w:r>
          </w:p>
        </w:tc>
        <w:tc>
          <w:tcPr>
            <w:tcW w:w="6016" w:type="dxa"/>
            <w:gridSpan w:val="6"/>
            <w:vMerge/>
          </w:tcPr>
          <w:p w:rsidR="00762482" w:rsidRDefault="00762482" w:rsidP="00C1716E">
            <w:pPr>
              <w:rPr>
                <w:rFonts w:hint="eastAsia"/>
                <w:sz w:val="18"/>
              </w:rPr>
            </w:pPr>
          </w:p>
        </w:tc>
        <w:tc>
          <w:tcPr>
            <w:tcW w:w="420" w:type="dxa"/>
            <w:vMerge/>
            <w:tcBorders>
              <w:bottom w:val="nil"/>
              <w:right w:val="nil"/>
            </w:tcBorders>
          </w:tcPr>
          <w:p w:rsidR="00762482" w:rsidRDefault="00762482" w:rsidP="00C1716E">
            <w:pPr>
              <w:rPr>
                <w:rFonts w:hint="eastAsia"/>
              </w:rPr>
            </w:pPr>
          </w:p>
        </w:tc>
      </w:tr>
    </w:tbl>
    <w:p w:rsidR="00C703BA" w:rsidRDefault="00C703BA">
      <w:pPr>
        <w:rPr>
          <w:rFonts w:hint="eastAsia"/>
          <w:b/>
          <w:bCs/>
        </w:rPr>
        <w:sectPr w:rsidR="00C703BA" w:rsidSect="00510F34">
          <w:headerReference w:type="default" r:id="rId14"/>
          <w:pgSz w:w="16838" w:h="11906" w:orient="landscape" w:code="9"/>
          <w:pgMar w:top="1134" w:right="1134" w:bottom="1134" w:left="1134" w:header="851" w:footer="992" w:gutter="0"/>
          <w:cols w:space="720"/>
          <w:docGrid w:type="linesAndChars" w:linePitch="312"/>
        </w:sectPr>
      </w:pPr>
    </w:p>
    <w:p w:rsidR="00A5596F" w:rsidRDefault="00A5596F" w:rsidP="000C3277">
      <w:pPr>
        <w:pStyle w:val="2"/>
        <w:adjustRightInd w:val="0"/>
        <w:snapToGrid w:val="0"/>
        <w:rPr>
          <w:rFonts w:ascii="宋体" w:hAnsi="宋体" w:hint="eastAsia"/>
          <w:sz w:val="11"/>
          <w:szCs w:val="11"/>
        </w:rPr>
      </w:pPr>
      <w:bookmarkStart w:id="0" w:name="_GoBack"/>
      <w:bookmarkEnd w:id="0"/>
    </w:p>
    <w:sectPr w:rsidR="00A5596F">
      <w:headerReference w:type="default" r:id="rId15"/>
      <w:pgSz w:w="11906" w:h="16838"/>
      <w:pgMar w:top="851" w:right="1134" w:bottom="851"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7A1" w:rsidRDefault="006027A1">
      <w:r>
        <w:separator/>
      </w:r>
    </w:p>
  </w:endnote>
  <w:endnote w:type="continuationSeparator" w:id="0">
    <w:p w:rsidR="006027A1" w:rsidRDefault="0060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新魏">
    <w:altName w:val="Malgun Gothic Semilight"/>
    <w:charset w:val="86"/>
    <w:family w:val="auto"/>
    <w:pitch w:val="variable"/>
    <w:sig w:usb0="00000000"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77" w:rsidRDefault="000C32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77" w:rsidRDefault="000C327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77" w:rsidRDefault="000C32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7A1" w:rsidRDefault="006027A1">
      <w:r>
        <w:separator/>
      </w:r>
    </w:p>
  </w:footnote>
  <w:footnote w:type="continuationSeparator" w:id="0">
    <w:p w:rsidR="006027A1" w:rsidRDefault="00602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77" w:rsidRDefault="000C32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B9" w:rsidRDefault="008A53B9" w:rsidP="00496E6E">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77" w:rsidRDefault="000C327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6F" w:rsidRDefault="00A5596F" w:rsidP="00496E6E">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77" w:rsidRDefault="000C3277" w:rsidP="000C3277">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942FB"/>
    <w:multiLevelType w:val="multilevel"/>
    <w:tmpl w:val="423942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DC7174"/>
    <w:multiLevelType w:val="multilevel"/>
    <w:tmpl w:val="48DC71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EEF5AEB"/>
    <w:multiLevelType w:val="multilevel"/>
    <w:tmpl w:val="7EEF5AEB"/>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38"/>
    <w:rsid w:val="00002B9F"/>
    <w:rsid w:val="000312DD"/>
    <w:rsid w:val="00041ABB"/>
    <w:rsid w:val="00047F20"/>
    <w:rsid w:val="00051D1E"/>
    <w:rsid w:val="00075756"/>
    <w:rsid w:val="00082569"/>
    <w:rsid w:val="00084CF4"/>
    <w:rsid w:val="00095F55"/>
    <w:rsid w:val="000A4366"/>
    <w:rsid w:val="000B0839"/>
    <w:rsid w:val="000B53AA"/>
    <w:rsid w:val="000C3277"/>
    <w:rsid w:val="000F10BD"/>
    <w:rsid w:val="00100629"/>
    <w:rsid w:val="001009B3"/>
    <w:rsid w:val="0013299C"/>
    <w:rsid w:val="00142409"/>
    <w:rsid w:val="00145905"/>
    <w:rsid w:val="00153CA2"/>
    <w:rsid w:val="00161ED5"/>
    <w:rsid w:val="00175CFE"/>
    <w:rsid w:val="001A703F"/>
    <w:rsid w:val="001D39E2"/>
    <w:rsid w:val="001E20FB"/>
    <w:rsid w:val="001E2687"/>
    <w:rsid w:val="002161B9"/>
    <w:rsid w:val="00272A52"/>
    <w:rsid w:val="00273BF7"/>
    <w:rsid w:val="002756AF"/>
    <w:rsid w:val="0029215D"/>
    <w:rsid w:val="0029275F"/>
    <w:rsid w:val="00294D2A"/>
    <w:rsid w:val="002954CD"/>
    <w:rsid w:val="002A659A"/>
    <w:rsid w:val="002B26B0"/>
    <w:rsid w:val="002C42CF"/>
    <w:rsid w:val="002E5F11"/>
    <w:rsid w:val="002E6FC1"/>
    <w:rsid w:val="003024A8"/>
    <w:rsid w:val="003103A3"/>
    <w:rsid w:val="00320771"/>
    <w:rsid w:val="003540C0"/>
    <w:rsid w:val="003616EF"/>
    <w:rsid w:val="0039122C"/>
    <w:rsid w:val="003913F0"/>
    <w:rsid w:val="003A0C7A"/>
    <w:rsid w:val="003A4811"/>
    <w:rsid w:val="003A51EF"/>
    <w:rsid w:val="003B0C66"/>
    <w:rsid w:val="003D2C95"/>
    <w:rsid w:val="003E15AA"/>
    <w:rsid w:val="003F7AA2"/>
    <w:rsid w:val="00402176"/>
    <w:rsid w:val="004021CB"/>
    <w:rsid w:val="00405E64"/>
    <w:rsid w:val="00413CBC"/>
    <w:rsid w:val="00415A9B"/>
    <w:rsid w:val="00442B01"/>
    <w:rsid w:val="00444C89"/>
    <w:rsid w:val="0044753B"/>
    <w:rsid w:val="00451079"/>
    <w:rsid w:val="0045286D"/>
    <w:rsid w:val="00470EF6"/>
    <w:rsid w:val="0047171B"/>
    <w:rsid w:val="00474FC8"/>
    <w:rsid w:val="0049099E"/>
    <w:rsid w:val="00491075"/>
    <w:rsid w:val="00496E6E"/>
    <w:rsid w:val="0049786F"/>
    <w:rsid w:val="004A4C69"/>
    <w:rsid w:val="004B12FC"/>
    <w:rsid w:val="004B2533"/>
    <w:rsid w:val="004B2A67"/>
    <w:rsid w:val="004E23C5"/>
    <w:rsid w:val="004E58C8"/>
    <w:rsid w:val="004F2265"/>
    <w:rsid w:val="004F6952"/>
    <w:rsid w:val="005015D3"/>
    <w:rsid w:val="0050456F"/>
    <w:rsid w:val="00510F34"/>
    <w:rsid w:val="00522BD2"/>
    <w:rsid w:val="005272CA"/>
    <w:rsid w:val="00534D5D"/>
    <w:rsid w:val="005507BA"/>
    <w:rsid w:val="00563DE3"/>
    <w:rsid w:val="005666E4"/>
    <w:rsid w:val="00571E06"/>
    <w:rsid w:val="005912DE"/>
    <w:rsid w:val="00595A9A"/>
    <w:rsid w:val="005A3C4A"/>
    <w:rsid w:val="005C4DF2"/>
    <w:rsid w:val="005E0909"/>
    <w:rsid w:val="006027A1"/>
    <w:rsid w:val="00607BAA"/>
    <w:rsid w:val="00615681"/>
    <w:rsid w:val="0061722F"/>
    <w:rsid w:val="00626773"/>
    <w:rsid w:val="0063501A"/>
    <w:rsid w:val="006627D8"/>
    <w:rsid w:val="006628B5"/>
    <w:rsid w:val="00675724"/>
    <w:rsid w:val="006A1023"/>
    <w:rsid w:val="006B222C"/>
    <w:rsid w:val="006B2B75"/>
    <w:rsid w:val="006B595D"/>
    <w:rsid w:val="006E29C2"/>
    <w:rsid w:val="00704E58"/>
    <w:rsid w:val="00723BB6"/>
    <w:rsid w:val="00731771"/>
    <w:rsid w:val="007332E1"/>
    <w:rsid w:val="00735138"/>
    <w:rsid w:val="007352B6"/>
    <w:rsid w:val="00745DDE"/>
    <w:rsid w:val="00751B1F"/>
    <w:rsid w:val="0075415A"/>
    <w:rsid w:val="007546D9"/>
    <w:rsid w:val="00757C99"/>
    <w:rsid w:val="00762482"/>
    <w:rsid w:val="00772A3E"/>
    <w:rsid w:val="00774EC6"/>
    <w:rsid w:val="00783C8A"/>
    <w:rsid w:val="007B1971"/>
    <w:rsid w:val="007B201A"/>
    <w:rsid w:val="007B6CFB"/>
    <w:rsid w:val="007C3CF6"/>
    <w:rsid w:val="007C787F"/>
    <w:rsid w:val="007D0C07"/>
    <w:rsid w:val="007E06CB"/>
    <w:rsid w:val="007F3113"/>
    <w:rsid w:val="0080425F"/>
    <w:rsid w:val="008137E2"/>
    <w:rsid w:val="00817A8E"/>
    <w:rsid w:val="0082253F"/>
    <w:rsid w:val="008261B9"/>
    <w:rsid w:val="00831820"/>
    <w:rsid w:val="008373D8"/>
    <w:rsid w:val="00851791"/>
    <w:rsid w:val="00883C0B"/>
    <w:rsid w:val="008A2C91"/>
    <w:rsid w:val="008A3368"/>
    <w:rsid w:val="008A3FC7"/>
    <w:rsid w:val="008A53B9"/>
    <w:rsid w:val="008A64A9"/>
    <w:rsid w:val="008B644C"/>
    <w:rsid w:val="008C2D0F"/>
    <w:rsid w:val="008C56DB"/>
    <w:rsid w:val="008C6B06"/>
    <w:rsid w:val="008D204F"/>
    <w:rsid w:val="008F373E"/>
    <w:rsid w:val="00906CB2"/>
    <w:rsid w:val="00921316"/>
    <w:rsid w:val="009725EE"/>
    <w:rsid w:val="009B079A"/>
    <w:rsid w:val="009F0E31"/>
    <w:rsid w:val="009F325F"/>
    <w:rsid w:val="009F6D0D"/>
    <w:rsid w:val="00A25BD5"/>
    <w:rsid w:val="00A3573C"/>
    <w:rsid w:val="00A46553"/>
    <w:rsid w:val="00A5596F"/>
    <w:rsid w:val="00A63A2C"/>
    <w:rsid w:val="00A65474"/>
    <w:rsid w:val="00A77176"/>
    <w:rsid w:val="00AA512B"/>
    <w:rsid w:val="00AA72C4"/>
    <w:rsid w:val="00AB51C7"/>
    <w:rsid w:val="00AB7A40"/>
    <w:rsid w:val="00AC00A0"/>
    <w:rsid w:val="00AC3B81"/>
    <w:rsid w:val="00AD4E19"/>
    <w:rsid w:val="00AD7A19"/>
    <w:rsid w:val="00AE63EC"/>
    <w:rsid w:val="00AE651E"/>
    <w:rsid w:val="00AE7F83"/>
    <w:rsid w:val="00B1257B"/>
    <w:rsid w:val="00B46317"/>
    <w:rsid w:val="00B6538D"/>
    <w:rsid w:val="00B76F4D"/>
    <w:rsid w:val="00B93F7B"/>
    <w:rsid w:val="00BA3835"/>
    <w:rsid w:val="00BA52C7"/>
    <w:rsid w:val="00BB2C7E"/>
    <w:rsid w:val="00BB501B"/>
    <w:rsid w:val="00BF31F1"/>
    <w:rsid w:val="00C11CF9"/>
    <w:rsid w:val="00C1716E"/>
    <w:rsid w:val="00C23EC8"/>
    <w:rsid w:val="00C27C78"/>
    <w:rsid w:val="00C441F6"/>
    <w:rsid w:val="00C471F5"/>
    <w:rsid w:val="00C703BA"/>
    <w:rsid w:val="00C926CE"/>
    <w:rsid w:val="00C94366"/>
    <w:rsid w:val="00C96868"/>
    <w:rsid w:val="00CA30E1"/>
    <w:rsid w:val="00CB2145"/>
    <w:rsid w:val="00CD5CD8"/>
    <w:rsid w:val="00CE46DD"/>
    <w:rsid w:val="00CE6240"/>
    <w:rsid w:val="00D005AF"/>
    <w:rsid w:val="00D041D8"/>
    <w:rsid w:val="00D2730D"/>
    <w:rsid w:val="00D4709B"/>
    <w:rsid w:val="00D50807"/>
    <w:rsid w:val="00D56915"/>
    <w:rsid w:val="00D90128"/>
    <w:rsid w:val="00D96149"/>
    <w:rsid w:val="00DE7137"/>
    <w:rsid w:val="00E324CE"/>
    <w:rsid w:val="00E3455A"/>
    <w:rsid w:val="00E4453B"/>
    <w:rsid w:val="00E4677D"/>
    <w:rsid w:val="00E64F90"/>
    <w:rsid w:val="00E877A6"/>
    <w:rsid w:val="00EA331A"/>
    <w:rsid w:val="00EA4FCA"/>
    <w:rsid w:val="00ED6E7F"/>
    <w:rsid w:val="00EE4799"/>
    <w:rsid w:val="00EF1628"/>
    <w:rsid w:val="00EF4166"/>
    <w:rsid w:val="00F01505"/>
    <w:rsid w:val="00F067DF"/>
    <w:rsid w:val="00F13B66"/>
    <w:rsid w:val="00F2678E"/>
    <w:rsid w:val="00F3094C"/>
    <w:rsid w:val="00F30DE5"/>
    <w:rsid w:val="00F476A0"/>
    <w:rsid w:val="00F53A56"/>
    <w:rsid w:val="00F55E9D"/>
    <w:rsid w:val="00FA0E03"/>
    <w:rsid w:val="00FA12F8"/>
    <w:rsid w:val="00FB5FAB"/>
    <w:rsid w:val="00FC1C79"/>
    <w:rsid w:val="00FF1995"/>
    <w:rsid w:val="0896317A"/>
    <w:rsid w:val="585C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CF9"/>
    <w:pPr>
      <w:widowControl w:val="0"/>
      <w:jc w:val="both"/>
    </w:pPr>
    <w:rPr>
      <w:kern w:val="2"/>
      <w:sz w:val="21"/>
      <w:szCs w:val="24"/>
    </w:rPr>
  </w:style>
  <w:style w:type="paragraph" w:styleId="1">
    <w:name w:val="heading 1"/>
    <w:basedOn w:val="a"/>
    <w:next w:val="a"/>
    <w:qFormat/>
    <w:pPr>
      <w:keepNext/>
      <w:spacing w:line="300" w:lineRule="exact"/>
      <w:outlineLvl w:val="0"/>
    </w:pPr>
    <w:rPr>
      <w:b/>
      <w:bCs/>
      <w:color w:val="000000"/>
      <w:lang w:val="en-US" w:eastAsia="zh-CN"/>
    </w:rPr>
  </w:style>
  <w:style w:type="paragraph" w:styleId="2">
    <w:name w:val="heading 2"/>
    <w:basedOn w:val="a"/>
    <w:next w:val="a"/>
    <w:link w:val="2Char"/>
    <w:qFormat/>
    <w:pPr>
      <w:keepNext/>
      <w:jc w:val="left"/>
      <w:outlineLvl w:val="1"/>
    </w:pPr>
    <w:rPr>
      <w:b/>
      <w:bCs/>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customStyle="1" w:styleId="color-mfont11px">
    <w:name w:val="color-m font11px"/>
    <w:basedOn w:val="a0"/>
  </w:style>
  <w:style w:type="character" w:customStyle="1" w:styleId="Char">
    <w:name w:val="批注框文本 Char"/>
    <w:link w:val="a4"/>
    <w:rPr>
      <w:kern w:val="2"/>
      <w:sz w:val="18"/>
      <w:szCs w:val="18"/>
    </w:rPr>
  </w:style>
  <w:style w:type="paragraph" w:styleId="a5">
    <w:name w:val="Body Text"/>
    <w:basedOn w:val="a"/>
    <w:pPr>
      <w:spacing w:line="400" w:lineRule="exact"/>
    </w:pPr>
    <w:rPr>
      <w:b/>
      <w:bCs/>
    </w:rPr>
  </w:style>
  <w:style w:type="paragraph" w:styleId="a4">
    <w:name w:val="Balloon Text"/>
    <w:basedOn w:val="a"/>
    <w:link w:val="Char"/>
    <w:rPr>
      <w:sz w:val="18"/>
      <w:szCs w:val="18"/>
      <w:lang w:val="x-none" w:eastAsia="x-none"/>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ind w:left="420"/>
    </w:pPr>
    <w:rPr>
      <w:rFonts w:eastAsia="黑体"/>
    </w:rPr>
  </w:style>
  <w:style w:type="paragraph" w:styleId="20">
    <w:name w:val="Body Text Indent 2"/>
    <w:basedOn w:val="a"/>
    <w:pPr>
      <w:spacing w:line="360" w:lineRule="auto"/>
      <w:ind w:firstLine="420"/>
    </w:pPr>
    <w:rPr>
      <w:sz w:val="24"/>
    </w:rPr>
  </w:style>
  <w:style w:type="paragraph" w:styleId="a8">
    <w:name w:val="footer"/>
    <w:basedOn w:val="a"/>
    <w:pPr>
      <w:tabs>
        <w:tab w:val="center" w:pos="4153"/>
        <w:tab w:val="right" w:pos="8306"/>
      </w:tabs>
      <w:snapToGrid w:val="0"/>
      <w:jc w:val="left"/>
    </w:pPr>
    <w:rPr>
      <w:sz w:val="18"/>
      <w:szCs w:val="18"/>
    </w:rPr>
  </w:style>
  <w:style w:type="paragraph" w:styleId="a9">
    <w:name w:val="Revision"/>
    <w:uiPriority w:val="99"/>
    <w:semiHidden/>
    <w:rPr>
      <w:kern w:val="2"/>
      <w:sz w:val="21"/>
      <w:szCs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F01505"/>
    <w:rPr>
      <w:b/>
      <w:bCs/>
      <w:kern w:val="2"/>
      <w:sz w:val="21"/>
      <w:szCs w:val="24"/>
    </w:rPr>
  </w:style>
  <w:style w:type="character" w:customStyle="1" w:styleId="Char0">
    <w:name w:val="页眉 Char"/>
    <w:link w:val="a6"/>
    <w:rsid w:val="008A53B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CF9"/>
    <w:pPr>
      <w:widowControl w:val="0"/>
      <w:jc w:val="both"/>
    </w:pPr>
    <w:rPr>
      <w:kern w:val="2"/>
      <w:sz w:val="21"/>
      <w:szCs w:val="24"/>
    </w:rPr>
  </w:style>
  <w:style w:type="paragraph" w:styleId="1">
    <w:name w:val="heading 1"/>
    <w:basedOn w:val="a"/>
    <w:next w:val="a"/>
    <w:qFormat/>
    <w:pPr>
      <w:keepNext/>
      <w:spacing w:line="300" w:lineRule="exact"/>
      <w:outlineLvl w:val="0"/>
    </w:pPr>
    <w:rPr>
      <w:b/>
      <w:bCs/>
      <w:color w:val="000000"/>
      <w:lang w:val="en-US" w:eastAsia="zh-CN"/>
    </w:rPr>
  </w:style>
  <w:style w:type="paragraph" w:styleId="2">
    <w:name w:val="heading 2"/>
    <w:basedOn w:val="a"/>
    <w:next w:val="a"/>
    <w:link w:val="2Char"/>
    <w:qFormat/>
    <w:pPr>
      <w:keepNext/>
      <w:jc w:val="left"/>
      <w:outlineLvl w:val="1"/>
    </w:pPr>
    <w:rPr>
      <w:b/>
      <w:bCs/>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customStyle="1" w:styleId="color-mfont11px">
    <w:name w:val="color-m font11px"/>
    <w:basedOn w:val="a0"/>
  </w:style>
  <w:style w:type="character" w:customStyle="1" w:styleId="Char">
    <w:name w:val="批注框文本 Char"/>
    <w:link w:val="a4"/>
    <w:rPr>
      <w:kern w:val="2"/>
      <w:sz w:val="18"/>
      <w:szCs w:val="18"/>
    </w:rPr>
  </w:style>
  <w:style w:type="paragraph" w:styleId="a5">
    <w:name w:val="Body Text"/>
    <w:basedOn w:val="a"/>
    <w:pPr>
      <w:spacing w:line="400" w:lineRule="exact"/>
    </w:pPr>
    <w:rPr>
      <w:b/>
      <w:bCs/>
    </w:rPr>
  </w:style>
  <w:style w:type="paragraph" w:styleId="a4">
    <w:name w:val="Balloon Text"/>
    <w:basedOn w:val="a"/>
    <w:link w:val="Char"/>
    <w:rPr>
      <w:sz w:val="18"/>
      <w:szCs w:val="18"/>
      <w:lang w:val="x-none" w:eastAsia="x-none"/>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ind w:left="420"/>
    </w:pPr>
    <w:rPr>
      <w:rFonts w:eastAsia="黑体"/>
    </w:rPr>
  </w:style>
  <w:style w:type="paragraph" w:styleId="20">
    <w:name w:val="Body Text Indent 2"/>
    <w:basedOn w:val="a"/>
    <w:pPr>
      <w:spacing w:line="360" w:lineRule="auto"/>
      <w:ind w:firstLine="420"/>
    </w:pPr>
    <w:rPr>
      <w:sz w:val="24"/>
    </w:rPr>
  </w:style>
  <w:style w:type="paragraph" w:styleId="a8">
    <w:name w:val="footer"/>
    <w:basedOn w:val="a"/>
    <w:pPr>
      <w:tabs>
        <w:tab w:val="center" w:pos="4153"/>
        <w:tab w:val="right" w:pos="8306"/>
      </w:tabs>
      <w:snapToGrid w:val="0"/>
      <w:jc w:val="left"/>
    </w:pPr>
    <w:rPr>
      <w:sz w:val="18"/>
      <w:szCs w:val="18"/>
    </w:rPr>
  </w:style>
  <w:style w:type="paragraph" w:styleId="a9">
    <w:name w:val="Revision"/>
    <w:uiPriority w:val="99"/>
    <w:semiHidden/>
    <w:rPr>
      <w:kern w:val="2"/>
      <w:sz w:val="21"/>
      <w:szCs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F01505"/>
    <w:rPr>
      <w:b/>
      <w:bCs/>
      <w:kern w:val="2"/>
      <w:sz w:val="21"/>
      <w:szCs w:val="24"/>
    </w:rPr>
  </w:style>
  <w:style w:type="character" w:customStyle="1" w:styleId="Char0">
    <w:name w:val="页眉 Char"/>
    <w:link w:val="a6"/>
    <w:rsid w:val="008A53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738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613</Words>
  <Characters>3499</Characters>
  <Application>Microsoft Office Word</Application>
  <DocSecurity>0</DocSecurity>
  <PresentationFormat/>
  <Lines>29</Lines>
  <Paragraphs>8</Paragraphs>
  <Slides>0</Slides>
  <Notes>0</Notes>
  <HiddenSlides>0</HiddenSlides>
  <MMClips>0</MMClips>
  <ScaleCrop>false</ScaleCrop>
  <Company>cmar</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CX-26 样品管理程序</dc:title>
  <dc:creator>chen</dc:creator>
  <cp:lastModifiedBy>PC</cp:lastModifiedBy>
  <cp:revision>2</cp:revision>
  <cp:lastPrinted>2022-05-21T05:55:00Z</cp:lastPrinted>
  <dcterms:created xsi:type="dcterms:W3CDTF">2022-09-13T06:18:00Z</dcterms:created>
  <dcterms:modified xsi:type="dcterms:W3CDTF">2022-09-13T06:18:00Z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